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3374D" w14:textId="3753FD87" w:rsidR="00C15135" w:rsidRDefault="00017CEC" w:rsidP="00FF3797">
      <w:pPr>
        <w:spacing w:line="48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Važnost tjelesne aktivnosti i boravka na svježem zraku tijekom sva četiri godišnja doba</w:t>
      </w:r>
    </w:p>
    <w:p w14:paraId="2C31F771" w14:textId="77777777" w:rsidR="00FF3797" w:rsidRDefault="00FF3797" w:rsidP="00FF3797">
      <w:pPr>
        <w:spacing w:line="480" w:lineRule="auto"/>
        <w:jc w:val="center"/>
        <w:rPr>
          <w:i/>
          <w:iCs/>
          <w:sz w:val="32"/>
          <w:szCs w:val="32"/>
        </w:rPr>
      </w:pPr>
    </w:p>
    <w:p w14:paraId="759D45A2" w14:textId="77777777" w:rsidR="00C15135" w:rsidRDefault="00017CEC">
      <w:pPr>
        <w:spacing w:line="480" w:lineRule="auto"/>
        <w:jc w:val="both"/>
      </w:pPr>
      <w:r>
        <w:t xml:space="preserve">Dijete rane dobi kreće se veći dio dana, i to mu je potrebno za rast i razvoj, stoga prirodne potrebe djeteta za kretanjem treba zadovoljiti. Kada govorimo o </w:t>
      </w:r>
      <w:r>
        <w:t>boravku na otvorenom možemo reći da je vrijeme najvažniji čimbenik, jer djeci pruža iskustvo različitih godišnjih doba. Na otvoreno možemo izlaziti u gotovo svim vremenskim uvjetima osim kada je magla, jak vjetar i jake padaline. Boravak na otvorenom prost</w:t>
      </w:r>
      <w:r>
        <w:t>oru i svježem zraku ima pozitivan utjecaj na cjelokupan psihofizički razvoj djeteta.</w:t>
      </w:r>
    </w:p>
    <w:p w14:paraId="2D854EB0" w14:textId="77777777" w:rsidR="00C15135" w:rsidRDefault="00017CEC">
      <w:pPr>
        <w:spacing w:line="480" w:lineRule="auto"/>
        <w:jc w:val="both"/>
      </w:pPr>
      <w:r>
        <w:t>Dijete rane dobi kreće se veći dio dana, i to mu je potrebno za rast i razvoj, stoga prirodne</w:t>
      </w:r>
    </w:p>
    <w:p w14:paraId="6E289312" w14:textId="77777777" w:rsidR="00C15135" w:rsidRDefault="00017CEC">
      <w:pPr>
        <w:spacing w:line="480" w:lineRule="auto"/>
        <w:jc w:val="both"/>
      </w:pPr>
      <w:r>
        <w:t>potrebe djeteta za kretanjem treba zadovoljiti. Kada govorimo o boravku na ot</w:t>
      </w:r>
      <w:r>
        <w:t>vorenom</w:t>
      </w:r>
    </w:p>
    <w:p w14:paraId="4BD33FDC" w14:textId="77777777" w:rsidR="00FF3797" w:rsidRDefault="00017CEC" w:rsidP="00FF3797">
      <w:pPr>
        <w:spacing w:line="480" w:lineRule="auto"/>
        <w:jc w:val="both"/>
      </w:pPr>
      <w:r>
        <w:t>možemo reći da je vrijeme najvažniji čimbenik, jer djeci pruža iskustvo različitih godišnjih doba. Na otvoreno možemo izlaziti u gotovo svim vremenskim uvjetima osim kada je magla, jak vjetar i jake padaline. Boravak na otvorenom prostoru i svježem</w:t>
      </w:r>
      <w:r>
        <w:t xml:space="preserve"> zraku ima pozitivan utjecaj na cjelokupan psihofizički razvoj djeteta.</w:t>
      </w:r>
    </w:p>
    <w:p w14:paraId="47AA4936" w14:textId="77777777" w:rsidR="00FF3797" w:rsidRDefault="00FF3797" w:rsidP="00FF3797">
      <w:pPr>
        <w:spacing w:line="480" w:lineRule="auto"/>
        <w:jc w:val="both"/>
      </w:pPr>
    </w:p>
    <w:p w14:paraId="1038A53C" w14:textId="6AC7667F" w:rsidR="00FF3797" w:rsidRDefault="00FF3797" w:rsidP="00FF3797">
      <w:pPr>
        <w:spacing w:line="480" w:lineRule="auto"/>
        <w:jc w:val="center"/>
      </w:pPr>
      <w:r>
        <w:rPr>
          <w:noProof/>
          <w14:ligatures w14:val="none"/>
        </w:rPr>
        <w:lastRenderedPageBreak/>
        <w:drawing>
          <wp:inline distT="0" distB="0" distL="0" distR="0" wp14:anchorId="2DF974ED" wp14:editId="56078263">
            <wp:extent cx="2316480" cy="308864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AB9" w14:textId="77777777" w:rsidR="00FF3797" w:rsidRDefault="00FF3797" w:rsidP="00FF3797">
      <w:pPr>
        <w:spacing w:line="480" w:lineRule="auto"/>
        <w:jc w:val="center"/>
      </w:pPr>
    </w:p>
    <w:p w14:paraId="62668E75" w14:textId="77777777" w:rsidR="00C15135" w:rsidRDefault="00017CEC">
      <w:pPr>
        <w:spacing w:line="480" w:lineRule="auto"/>
        <w:jc w:val="both"/>
      </w:pPr>
      <w:r>
        <w:rPr>
          <w:b/>
          <w:bCs/>
          <w:i/>
          <w:iCs/>
        </w:rPr>
        <w:t>Prednosti boravka</w:t>
      </w:r>
    </w:p>
    <w:p w14:paraId="13740B27" w14:textId="77777777" w:rsidR="00C15135" w:rsidRDefault="00017CEC">
      <w:pPr>
        <w:spacing w:line="480" w:lineRule="auto"/>
        <w:jc w:val="both"/>
      </w:pPr>
      <w:r>
        <w:rPr>
          <w:b/>
          <w:bCs/>
          <w:i/>
          <w:iCs/>
        </w:rPr>
        <w:t xml:space="preserve">Na otvorenom:: </w:t>
      </w:r>
    </w:p>
    <w:p w14:paraId="65DC992E" w14:textId="77777777" w:rsidR="00C15135" w:rsidRDefault="00017CEC">
      <w:pPr>
        <w:spacing w:line="480" w:lineRule="auto"/>
        <w:jc w:val="both"/>
      </w:pPr>
      <w:r>
        <w:t xml:space="preserve">1. Djeca će biti fizički zdravija. Doprinos kognitivnom, socijalnom i emocionalnom razvoju. </w:t>
      </w:r>
    </w:p>
    <w:p w14:paraId="5AED5486" w14:textId="77777777" w:rsidR="00C15135" w:rsidRDefault="00017CEC">
      <w:pPr>
        <w:spacing w:line="480" w:lineRule="auto"/>
        <w:jc w:val="both"/>
      </w:pPr>
      <w:r>
        <w:t xml:space="preserve">2. Aktiviraju se sva osjetila. </w:t>
      </w:r>
    </w:p>
    <w:p w14:paraId="5DD07836" w14:textId="77777777" w:rsidR="00C15135" w:rsidRDefault="00017CEC">
      <w:pPr>
        <w:spacing w:line="480" w:lineRule="auto"/>
        <w:jc w:val="both"/>
      </w:pPr>
      <w:r>
        <w:t>3.Djeca će imati bolju pa</w:t>
      </w:r>
      <w:r>
        <w:t xml:space="preserve">žnju i koncentraciju. </w:t>
      </w:r>
    </w:p>
    <w:p w14:paraId="21A0A029" w14:textId="77777777" w:rsidR="00C15135" w:rsidRDefault="00017CEC">
      <w:pPr>
        <w:spacing w:line="480" w:lineRule="auto"/>
        <w:jc w:val="both"/>
      </w:pPr>
      <w:r>
        <w:t>4. Djeca će imati jači imunitet, rasti će sretna i naučiti će čuvati svoju okolinu!</w:t>
      </w:r>
    </w:p>
    <w:p w14:paraId="21E25B46" w14:textId="77777777" w:rsidR="00227E3E" w:rsidRPr="00227E3E" w:rsidRDefault="00227E3E" w:rsidP="00227E3E">
      <w:pPr>
        <w:spacing w:line="480" w:lineRule="auto"/>
        <w:jc w:val="both"/>
      </w:pPr>
      <w:r w:rsidRPr="00227E3E">
        <w:rPr>
          <w:b/>
          <w:bCs/>
          <w:i/>
          <w:iCs/>
        </w:rPr>
        <w:t xml:space="preserve">Bolesti dišnih putova </w:t>
      </w:r>
    </w:p>
    <w:p w14:paraId="04F0E1A7" w14:textId="6AA5CB00" w:rsidR="00227E3E" w:rsidRDefault="00227E3E" w:rsidP="00227E3E">
      <w:pPr>
        <w:spacing w:line="480" w:lineRule="auto"/>
        <w:jc w:val="both"/>
      </w:pPr>
      <w:r w:rsidRPr="00227E3E">
        <w:t xml:space="preserve">Upravo je boravak u zatvorenim i grijanim prostorijama u jesen i zimi, </w:t>
      </w:r>
      <w:r>
        <w:t xml:space="preserve"> </w:t>
      </w:r>
      <w:r w:rsidRPr="00227E3E">
        <w:t xml:space="preserve">jedan od najčešćih uzroka bolesti dišnih putova. Temperatura prostorije u kojoj djeca borave trebala bi biti 23 stupnja. Suhi zrak, nastao uslijed prekomjernog grijanja, isušuje sluznicu dišnih putova i dolazi do zgušnjavanja sluzi. Zbog toga je potrebno (osobito u zimskom periodu) često prozračivati prostorije u kojima djeca borave, ali i paziti da djeca ne budu izložena propuhu. Izlaskom na </w:t>
      </w:r>
      <w:r w:rsidRPr="00227E3E">
        <w:lastRenderedPageBreak/>
        <w:t xml:space="preserve">svjež i hladan zrak, sluznica reagira i počinje pojačano izlučivati sekret. Zbog toga djeci češće curi nos i suze im oči, a upravo time se pojačava učinak čišćenja sluznice od bakterija i virusa, što nikako ne znači da je dijete bolesno i zarazno za drugu djecu. </w:t>
      </w:r>
    </w:p>
    <w:p w14:paraId="7569A20D" w14:textId="707AD1DE" w:rsidR="00FF3797" w:rsidRDefault="00FF3797" w:rsidP="00227E3E">
      <w:pPr>
        <w:spacing w:line="480" w:lineRule="auto"/>
        <w:jc w:val="both"/>
      </w:pPr>
    </w:p>
    <w:p w14:paraId="32D2294F" w14:textId="2AE99BC3" w:rsidR="00FF3797" w:rsidRDefault="00FF3797" w:rsidP="00FF3797">
      <w:pPr>
        <w:spacing w:line="480" w:lineRule="auto"/>
        <w:jc w:val="center"/>
      </w:pPr>
      <w:r>
        <w:rPr>
          <w:noProof/>
          <w14:ligatures w14:val="none"/>
        </w:rPr>
        <w:drawing>
          <wp:inline distT="0" distB="0" distL="0" distR="0" wp14:anchorId="3049D543" wp14:editId="420F4D8D">
            <wp:extent cx="5067937" cy="2852072"/>
            <wp:effectExtent l="3175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0473" cy="28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 wp14:anchorId="5F094E45" wp14:editId="1058BCE9">
            <wp:extent cx="5076313" cy="2856784"/>
            <wp:effectExtent l="508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132932" cy="28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5B60" w14:textId="77777777" w:rsidR="00FF3797" w:rsidRPr="00227E3E" w:rsidRDefault="00FF3797" w:rsidP="00227E3E">
      <w:pPr>
        <w:spacing w:line="480" w:lineRule="auto"/>
        <w:jc w:val="both"/>
      </w:pPr>
    </w:p>
    <w:p w14:paraId="2575D113" w14:textId="121CD251" w:rsidR="00227E3E" w:rsidRPr="00227E3E" w:rsidRDefault="00227E3E" w:rsidP="00227E3E">
      <w:pPr>
        <w:spacing w:line="480" w:lineRule="auto"/>
        <w:jc w:val="both"/>
      </w:pPr>
      <w:r w:rsidRPr="00227E3E">
        <w:rPr>
          <w:b/>
          <w:bCs/>
          <w:i/>
          <w:iCs/>
        </w:rPr>
        <w:t>Hladan, vlažan i oštar zrak jesenskih i zimskih dana ne smije biti</w:t>
      </w:r>
      <w:r>
        <w:rPr>
          <w:b/>
          <w:bCs/>
          <w:i/>
          <w:iCs/>
        </w:rPr>
        <w:t xml:space="preserve"> </w:t>
      </w:r>
      <w:r w:rsidRPr="00227E3E">
        <w:rPr>
          <w:b/>
          <w:bCs/>
          <w:i/>
          <w:iCs/>
        </w:rPr>
        <w:t xml:space="preserve">prepreka igri na otvorenom! </w:t>
      </w:r>
    </w:p>
    <w:p w14:paraId="2A2D17FE" w14:textId="02261AE7" w:rsidR="00C15135" w:rsidRDefault="00227E3E" w:rsidP="00227E3E">
      <w:pPr>
        <w:spacing w:line="480" w:lineRule="auto"/>
        <w:jc w:val="both"/>
      </w:pPr>
      <w:r w:rsidRPr="00227E3E">
        <w:t xml:space="preserve">Ona je zapravo tek mali izazov i savladava se jednostavno – </w:t>
      </w:r>
      <w:r>
        <w:t xml:space="preserve"> </w:t>
      </w:r>
      <w:r w:rsidRPr="00227E3E">
        <w:t xml:space="preserve">adekvatnim odijevanjem! Poanta je u slojevitom oblačenju – važno je da zimi na sebi, a to važi i za odrasle i za djecu, imamo više </w:t>
      </w:r>
      <w:r w:rsidRPr="00227E3E">
        <w:lastRenderedPageBreak/>
        <w:t>slojeva relativno lagane garderobe. Pritom je važno napomenuti da bebama i sasvim maloj djeci samo treba omogućiti jedan dodatni sloj u odnosu na nas odrasle, jer njihova tijela lakše i brže odaju toplinu. Naravno, ne treba zaboraviti i sve korisne jesenske i zimske odjevne dodatke – kabanice, gumene čizme, rukavice, kape i šalove koji će najefikasnije štititi glavu, vrat, šake i stopala, a istovremeno što manje ograničavati dječje pokrete i aktivnosti.</w:t>
      </w:r>
    </w:p>
    <w:p w14:paraId="0AE2D169" w14:textId="13EE63E6" w:rsidR="00FF3797" w:rsidRDefault="00FF3797" w:rsidP="00FF3797">
      <w:pPr>
        <w:spacing w:line="480" w:lineRule="auto"/>
        <w:jc w:val="center"/>
      </w:pPr>
    </w:p>
    <w:p w14:paraId="49ED1431" w14:textId="1E300110" w:rsidR="00FF3797" w:rsidRDefault="00FF3797" w:rsidP="00FF3797">
      <w:pPr>
        <w:spacing w:line="480" w:lineRule="auto"/>
        <w:jc w:val="right"/>
      </w:pPr>
      <w:r>
        <w:t>Napisala:</w:t>
      </w:r>
      <w:r>
        <w:tab/>
      </w:r>
      <w:r>
        <w:tab/>
      </w:r>
    </w:p>
    <w:p w14:paraId="3B7B2AB9" w14:textId="1B208723" w:rsidR="00FF3797" w:rsidRDefault="00FF3797" w:rsidP="00FF3797">
      <w:pPr>
        <w:spacing w:line="480" w:lineRule="auto"/>
        <w:jc w:val="right"/>
      </w:pPr>
      <w:r>
        <w:t xml:space="preserve">Anamarija Petrović, mag. </w:t>
      </w:r>
      <w:proofErr w:type="spellStart"/>
      <w:r>
        <w:t>praesc</w:t>
      </w:r>
      <w:proofErr w:type="spellEnd"/>
      <w:r>
        <w:t xml:space="preserve">. </w:t>
      </w:r>
      <w:proofErr w:type="spellStart"/>
      <w:r>
        <w:t>educ</w:t>
      </w:r>
      <w:proofErr w:type="spellEnd"/>
      <w:r>
        <w:t>.</w:t>
      </w:r>
    </w:p>
    <w:sectPr w:rsidR="00FF3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A5789" w14:textId="77777777" w:rsidR="00017CEC" w:rsidRDefault="00017CEC">
      <w:pPr>
        <w:spacing w:line="240" w:lineRule="auto"/>
      </w:pPr>
      <w:r>
        <w:separator/>
      </w:r>
    </w:p>
  </w:endnote>
  <w:endnote w:type="continuationSeparator" w:id="0">
    <w:p w14:paraId="1AF3A98B" w14:textId="77777777" w:rsidR="00017CEC" w:rsidRDefault="00017C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9EFD5" w14:textId="77777777" w:rsidR="00017CEC" w:rsidRDefault="00017CEC">
      <w:pPr>
        <w:spacing w:after="0"/>
      </w:pPr>
      <w:r>
        <w:separator/>
      </w:r>
    </w:p>
  </w:footnote>
  <w:footnote w:type="continuationSeparator" w:id="0">
    <w:p w14:paraId="627EAC34" w14:textId="77777777" w:rsidR="00017CEC" w:rsidRDefault="00017CE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16C"/>
    <w:rsid w:val="00017CEC"/>
    <w:rsid w:val="00227E3E"/>
    <w:rsid w:val="00236FBF"/>
    <w:rsid w:val="00257ADA"/>
    <w:rsid w:val="007175EE"/>
    <w:rsid w:val="0072178A"/>
    <w:rsid w:val="0095716C"/>
    <w:rsid w:val="00C15135"/>
    <w:rsid w:val="00FF3797"/>
    <w:rsid w:val="6F4D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FEC3A"/>
  <w15:docId w15:val="{2A0E7E5F-1E33-4EF1-A4C2-FE92817C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aslov">
    <w:name w:val="Subtitle"/>
    <w:basedOn w:val="Normal"/>
    <w:next w:val="Normal"/>
    <w:link w:val="Podnaslov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qFormat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Jakoisticanje1">
    <w:name w:val="Jako isticanje1"/>
    <w:basedOn w:val="Zadanifontodlomka"/>
    <w:uiPriority w:val="21"/>
    <w:qFormat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Pr>
      <w:i/>
      <w:iCs/>
      <w:color w:val="2F5496" w:themeColor="accent1" w:themeShade="BF"/>
    </w:rPr>
  </w:style>
  <w:style w:type="character" w:customStyle="1" w:styleId="Istaknutareferenca1">
    <w:name w:val="Istaknuta referenca1"/>
    <w:basedOn w:val="Zadanifontodlomka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9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 Vojnić</dc:creator>
  <cp:lastModifiedBy>Ivana Car</cp:lastModifiedBy>
  <cp:revision>3</cp:revision>
  <dcterms:created xsi:type="dcterms:W3CDTF">2025-03-26T11:11:00Z</dcterms:created>
  <dcterms:modified xsi:type="dcterms:W3CDTF">2025-04-04T10:43:00Z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31DF575ED7604CC1BD3ACA245AF66F4E_12</vt:lpwstr>
  </property>
</Properties>
</file>