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6ED3" w14:textId="32C0B95D" w:rsidR="00D2153E" w:rsidRDefault="00593122">
      <w:r>
        <w:t xml:space="preserve">RADIONICA PRANJA RUKU  </w:t>
      </w:r>
    </w:p>
    <w:p w14:paraId="16D86F15" w14:textId="09FC9947" w:rsidR="00593122" w:rsidRDefault="00593122">
      <w:r w:rsidRPr="00593122">
        <w:t xml:space="preserve">Pravilno i redovito pranje ruku je najjednostavnija i vrlo učinkovita metoda </w:t>
      </w:r>
      <w:proofErr w:type="spellStart"/>
      <w:r w:rsidRPr="00593122">
        <w:t>spriječavanja</w:t>
      </w:r>
      <w:proofErr w:type="spellEnd"/>
      <w:r w:rsidRPr="00593122">
        <w:t xml:space="preserve"> prijenosa brojnih zaraznih bolesti posebno crijevnih i kapljičnih. Iz tih razloga djecu se kontinuirano treba podučavati o pravilnom pranju ruku toplom vodom i sapunom.</w:t>
      </w:r>
    </w:p>
    <w:p w14:paraId="64F2E2AB" w14:textId="799E246B" w:rsidR="00593122" w:rsidRDefault="00593122">
      <w:r>
        <w:t>Važno je da djeca steknu naviku pranja ruku i shvate moć i svrhu sapuna i tople vode.</w:t>
      </w:r>
    </w:p>
    <w:p w14:paraId="5D73D670" w14:textId="7F878DBC" w:rsidR="00593122" w:rsidRDefault="00593122">
      <w:r>
        <w:t>Kroz jednostavan pokus smo pokazali snagu sapuna.</w:t>
      </w:r>
    </w:p>
    <w:p w14:paraId="698D36FE" w14:textId="733C07A6" w:rsidR="00593122" w:rsidRDefault="00593122">
      <w:r>
        <w:t xml:space="preserve">Pokus možete </w:t>
      </w:r>
      <w:proofErr w:type="spellStart"/>
      <w:r>
        <w:t>porbati</w:t>
      </w:r>
      <w:proofErr w:type="spellEnd"/>
      <w:r>
        <w:t xml:space="preserve"> i kod kuće, potrebno vam je;</w:t>
      </w:r>
    </w:p>
    <w:p w14:paraId="2BBEEE85" w14:textId="3D76CAB1" w:rsidR="00593122" w:rsidRDefault="00593122" w:rsidP="00593122">
      <w:pPr>
        <w:pStyle w:val="Odlomakpopisa"/>
        <w:numPr>
          <w:ilvl w:val="0"/>
          <w:numId w:val="1"/>
        </w:numPr>
      </w:pPr>
      <w:r>
        <w:t>Tanjur s vodom</w:t>
      </w:r>
    </w:p>
    <w:p w14:paraId="7DD29C0E" w14:textId="371C6582" w:rsidR="00593122" w:rsidRDefault="00593122" w:rsidP="00593122">
      <w:pPr>
        <w:pStyle w:val="Odlomakpopisa"/>
        <w:numPr>
          <w:ilvl w:val="0"/>
          <w:numId w:val="1"/>
        </w:numPr>
      </w:pPr>
      <w:r>
        <w:t>Papar</w:t>
      </w:r>
    </w:p>
    <w:p w14:paraId="3ED71FA0" w14:textId="3B4D59DE" w:rsidR="00593122" w:rsidRDefault="00593122" w:rsidP="00593122">
      <w:pPr>
        <w:pStyle w:val="Odlomakpopisa"/>
        <w:numPr>
          <w:ilvl w:val="0"/>
          <w:numId w:val="1"/>
        </w:numPr>
      </w:pPr>
      <w:proofErr w:type="spellStart"/>
      <w:r>
        <w:t>Deterđent</w:t>
      </w:r>
      <w:proofErr w:type="spellEnd"/>
      <w:r>
        <w:t>/tekući sapun</w:t>
      </w:r>
    </w:p>
    <w:p w14:paraId="635D043F" w14:textId="3B524A29" w:rsidR="00593122" w:rsidRDefault="00593122" w:rsidP="00593122">
      <w:pPr>
        <w:pStyle w:val="Odlomakpopisa"/>
        <w:numPr>
          <w:ilvl w:val="0"/>
          <w:numId w:val="1"/>
        </w:numPr>
      </w:pPr>
      <w:r>
        <w:t>Površinu vode pospete paprom , na prst stavite kap sapuna i gledate kako se moć sapuna .</w:t>
      </w:r>
    </w:p>
    <w:p w14:paraId="49442909" w14:textId="43DF93F5" w:rsidR="00593122" w:rsidRDefault="00593122" w:rsidP="00593122">
      <w:pPr>
        <w:pStyle w:val="Odlomakpopisa"/>
        <w:numPr>
          <w:ilvl w:val="0"/>
          <w:numId w:val="1"/>
        </w:numPr>
      </w:pPr>
      <w:r>
        <w:t>Uživajte u igri .</w:t>
      </w:r>
    </w:p>
    <w:p w14:paraId="5A6BC937" w14:textId="77777777" w:rsidR="003056FB" w:rsidRDefault="003056FB" w:rsidP="003056FB">
      <w:pPr>
        <w:pStyle w:val="Odlomakpopisa"/>
      </w:pPr>
    </w:p>
    <w:p w14:paraId="2176D369" w14:textId="77777777" w:rsidR="00593122" w:rsidRDefault="00593122" w:rsidP="00593122">
      <w:pPr>
        <w:pStyle w:val="Odlomakpopisa"/>
        <w:jc w:val="both"/>
      </w:pPr>
    </w:p>
    <w:p w14:paraId="1D279F5B" w14:textId="77777777" w:rsidR="00593122" w:rsidRDefault="00593122" w:rsidP="00593122">
      <w:pPr>
        <w:pStyle w:val="Odlomakpopisa"/>
      </w:pPr>
    </w:p>
    <w:p w14:paraId="220F4D48" w14:textId="77777777" w:rsidR="00593122" w:rsidRDefault="00593122" w:rsidP="00593122">
      <w:pPr>
        <w:pStyle w:val="Odlomakpopisa"/>
      </w:pPr>
    </w:p>
    <w:p w14:paraId="6C379519" w14:textId="030CC65E" w:rsidR="00593122" w:rsidRDefault="00593122" w:rsidP="00593122">
      <w:pPr>
        <w:pStyle w:val="Odlomakpopisa"/>
      </w:pPr>
      <w:r>
        <w:t xml:space="preserve">13.10.2025. </w:t>
      </w:r>
    </w:p>
    <w:p w14:paraId="79DD12F4" w14:textId="77B53D33" w:rsidR="00593122" w:rsidRDefault="00593122" w:rsidP="00593122">
      <w:pPr>
        <w:pStyle w:val="Odlomakpopisa"/>
      </w:pPr>
      <w:r>
        <w:t>Marijana Valentić ,</w:t>
      </w:r>
      <w:proofErr w:type="spellStart"/>
      <w:r>
        <w:t>zdrav.voditeljica</w:t>
      </w:r>
      <w:proofErr w:type="spellEnd"/>
      <w:r>
        <w:t xml:space="preserve"> </w:t>
      </w:r>
    </w:p>
    <w:p w14:paraId="702497CB" w14:textId="77777777" w:rsidR="00593122" w:rsidRDefault="00593122" w:rsidP="00593122">
      <w:pPr>
        <w:pStyle w:val="Odlomakpopisa"/>
      </w:pPr>
    </w:p>
    <w:p w14:paraId="63512E1F" w14:textId="37889586" w:rsidR="003056FB" w:rsidRPr="003056FB" w:rsidRDefault="003056FB" w:rsidP="003056FB">
      <w:pPr>
        <w:pStyle w:val="Odlomakpopisa"/>
      </w:pPr>
      <w:r w:rsidRPr="003056FB">
        <w:drawing>
          <wp:inline distT="0" distB="0" distL="0" distR="0" wp14:anchorId="1DB92871" wp14:editId="0EBE59D2">
            <wp:extent cx="5760720" cy="3025140"/>
            <wp:effectExtent l="0" t="0" r="0" b="3810"/>
            <wp:docPr id="3570770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2841" w14:textId="77777777" w:rsidR="003056FB" w:rsidRDefault="003056FB" w:rsidP="00593122">
      <w:pPr>
        <w:pStyle w:val="Odlomakpopisa"/>
      </w:pPr>
    </w:p>
    <w:sectPr w:rsidR="0030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619D"/>
    <w:multiLevelType w:val="hybridMultilevel"/>
    <w:tmpl w:val="0E1E0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DC"/>
    <w:rsid w:val="0010175E"/>
    <w:rsid w:val="003056FB"/>
    <w:rsid w:val="00593122"/>
    <w:rsid w:val="006D34DC"/>
    <w:rsid w:val="009D3974"/>
    <w:rsid w:val="00CF66DA"/>
    <w:rsid w:val="00D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63DA"/>
  <w15:chartTrackingRefBased/>
  <w15:docId w15:val="{471F0FCD-5D47-474B-B257-28F1E0D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3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3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3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3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34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34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34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34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34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34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34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34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34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3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34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3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2025-10-13T08:10:00Z</dcterms:created>
  <dcterms:modified xsi:type="dcterms:W3CDTF">2025-10-13T08:23:00Z</dcterms:modified>
</cp:coreProperties>
</file>