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3893" w14:textId="77777777" w:rsidR="0098330D" w:rsidRDefault="0098330D">
      <w:pPr>
        <w:spacing w:before="4"/>
        <w:rPr>
          <w:sz w:val="2"/>
        </w:rPr>
      </w:pPr>
    </w:p>
    <w:tbl>
      <w:tblPr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7"/>
        <w:gridCol w:w="5199"/>
      </w:tblGrid>
      <w:tr w:rsidR="0098330D" w14:paraId="0B05D9D2" w14:textId="77777777">
        <w:trPr>
          <w:trHeight w:val="1627"/>
        </w:trPr>
        <w:tc>
          <w:tcPr>
            <w:tcW w:w="9066" w:type="dxa"/>
            <w:gridSpan w:val="2"/>
            <w:tcBorders>
              <w:bottom w:val="single" w:sz="4" w:space="0" w:color="365F91"/>
            </w:tcBorders>
            <w:shd w:val="clear" w:color="auto" w:fill="B8CCE2"/>
          </w:tcPr>
          <w:p w14:paraId="70BD0517" w14:textId="77777777" w:rsidR="0098330D" w:rsidRDefault="00000000">
            <w:pPr>
              <w:pStyle w:val="TableParagraph"/>
              <w:ind w:left="2554" w:right="25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IZVJEŠĆE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SAVJETOVANJU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S </w:t>
            </w:r>
            <w:r>
              <w:rPr>
                <w:b/>
                <w:sz w:val="20"/>
              </w:rPr>
              <w:t>JAVNOŠĆU U POSTUPKU</w:t>
            </w:r>
          </w:p>
          <w:p w14:paraId="1E792B36" w14:textId="77777777" w:rsidR="0098330D" w:rsidRDefault="00000000">
            <w:pPr>
              <w:pStyle w:val="TableParagraph"/>
              <w:spacing w:before="1"/>
              <w:ind w:left="2554" w:right="25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DONOŠENJA</w:t>
            </w:r>
          </w:p>
          <w:p w14:paraId="00AD14DC" w14:textId="1A3E0095" w:rsidR="0098330D" w:rsidRPr="002D6539" w:rsidRDefault="002D6539" w:rsidP="002D6539">
            <w:pPr>
              <w:pStyle w:val="TableParagraph"/>
              <w:spacing w:line="212" w:lineRule="exact"/>
              <w:jc w:val="center"/>
              <w:rPr>
                <w:b/>
                <w:bCs/>
                <w:sz w:val="20"/>
              </w:rPr>
            </w:pPr>
            <w:r w:rsidRPr="002D6539">
              <w:rPr>
                <w:b/>
                <w:bCs/>
                <w:sz w:val="20"/>
              </w:rPr>
              <w:t>PRAVILNIKA O PROVOĐENJU POSTUPAKA JEDNOSTAVNE NABAVE</w:t>
            </w:r>
          </w:p>
        </w:tc>
      </w:tr>
      <w:tr w:rsidR="0098330D" w14:paraId="15439A76" w14:textId="77777777">
        <w:trPr>
          <w:trHeight w:val="637"/>
        </w:trPr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A8212F8" w14:textId="77777777" w:rsidR="0098330D" w:rsidRDefault="00000000">
            <w:pPr>
              <w:pStyle w:val="TableParagraph"/>
              <w:spacing w:line="242" w:lineRule="auto"/>
              <w:ind w:left="117" w:right="1084"/>
              <w:rPr>
                <w:b/>
                <w:sz w:val="20"/>
              </w:rPr>
            </w:pPr>
            <w:r>
              <w:rPr>
                <w:b/>
                <w:sz w:val="20"/>
              </w:rPr>
              <w:t>Naziv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akta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provedeno savjetovanje s javnošću</w:t>
            </w:r>
          </w:p>
        </w:tc>
        <w:tc>
          <w:tcPr>
            <w:tcW w:w="519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B1EBCF3" w14:textId="6DC11C95" w:rsidR="0098330D" w:rsidRDefault="002D6539">
            <w:pPr>
              <w:pStyle w:val="TableParagraph"/>
              <w:spacing w:before="158" w:line="23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P</w:t>
            </w:r>
            <w:r w:rsidRPr="002D6539">
              <w:rPr>
                <w:sz w:val="20"/>
              </w:rPr>
              <w:t>ravilnik o provođenju postupaka jednostavne nabave</w:t>
            </w:r>
          </w:p>
        </w:tc>
      </w:tr>
      <w:tr w:rsidR="0098330D" w14:paraId="4AE6312E" w14:textId="77777777">
        <w:trPr>
          <w:trHeight w:val="705"/>
        </w:trPr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D894ECC" w14:textId="77777777" w:rsidR="0098330D" w:rsidRDefault="00000000">
            <w:pPr>
              <w:pStyle w:val="TableParagraph"/>
              <w:spacing w:before="55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Naziv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nadležnog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izradu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nacrta</w:t>
            </w:r>
          </w:p>
          <w:p w14:paraId="77A0CF35" w14:textId="77777777" w:rsidR="0098330D" w:rsidRDefault="00000000">
            <w:pPr>
              <w:pStyle w:val="TableParagraph"/>
              <w:spacing w:before="1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/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provedbu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savjetovanja</w:t>
            </w:r>
          </w:p>
        </w:tc>
        <w:tc>
          <w:tcPr>
            <w:tcW w:w="519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F3A220E" w14:textId="15B0DB3B" w:rsidR="0098330D" w:rsidRDefault="00CF1DE1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Dječji vrtić</w:t>
            </w:r>
            <w:r w:rsidR="00000000">
              <w:rPr>
                <w:spacing w:val="-1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Vojnić</w:t>
            </w:r>
          </w:p>
          <w:p w14:paraId="24397264" w14:textId="3CD73389" w:rsidR="0098330D" w:rsidRDefault="0098330D">
            <w:pPr>
              <w:pStyle w:val="TableParagraph"/>
              <w:spacing w:before="118"/>
              <w:ind w:left="114"/>
              <w:rPr>
                <w:sz w:val="20"/>
              </w:rPr>
            </w:pPr>
          </w:p>
        </w:tc>
      </w:tr>
      <w:tr w:rsidR="0098330D" w14:paraId="5F5A9CE0" w14:textId="77777777">
        <w:trPr>
          <w:trHeight w:val="1713"/>
        </w:trPr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BF99D28" w14:textId="77777777" w:rsidR="0098330D" w:rsidRDefault="0098330D">
            <w:pPr>
              <w:pStyle w:val="TableParagraph"/>
              <w:spacing w:before="210"/>
              <w:rPr>
                <w:sz w:val="20"/>
              </w:rPr>
            </w:pPr>
          </w:p>
          <w:p w14:paraId="320EF381" w14:textId="77777777" w:rsidR="0098330D" w:rsidRDefault="00000000">
            <w:pPr>
              <w:pStyle w:val="TableParagraph"/>
              <w:ind w:left="117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Razlozi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donošenje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akta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ciljevi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 njime žele postići uz sažetak ključnih </w:t>
            </w:r>
            <w:r>
              <w:rPr>
                <w:b/>
                <w:spacing w:val="-2"/>
                <w:sz w:val="20"/>
              </w:rPr>
              <w:t>pitanja</w:t>
            </w:r>
          </w:p>
        </w:tc>
        <w:tc>
          <w:tcPr>
            <w:tcW w:w="519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0109A21" w14:textId="7A4D2E35" w:rsidR="0098330D" w:rsidRDefault="00CF1DE1">
            <w:pPr>
              <w:pStyle w:val="TableParagraph"/>
              <w:spacing w:before="74"/>
              <w:ind w:left="114" w:right="95"/>
              <w:jc w:val="both"/>
              <w:rPr>
                <w:sz w:val="20"/>
              </w:rPr>
            </w:pPr>
            <w:r>
              <w:rPr>
                <w:sz w:val="20"/>
              </w:rPr>
              <w:t>Dječji vrtić</w:t>
            </w:r>
            <w:r w:rsidR="002D6539" w:rsidRPr="002D6539">
              <w:rPr>
                <w:sz w:val="20"/>
              </w:rPr>
              <w:t xml:space="preserve"> Vojnić otvori</w:t>
            </w:r>
            <w:r>
              <w:rPr>
                <w:sz w:val="20"/>
              </w:rPr>
              <w:t>o</w:t>
            </w:r>
            <w:r w:rsidR="002D6539" w:rsidRPr="002D6539">
              <w:rPr>
                <w:sz w:val="20"/>
              </w:rPr>
              <w:t xml:space="preserve"> je na svojim stranicama E-konzultacija Savjetovanje sa zainteresiranom javnošću o nacrtu Pravilnika o provedbi postupaka jednostavne nabave koja se odnosi na nabavu roba i usluga čija je vrijednost manja od 50.000,00 €, odnosno na nabavu radova vrijednosti manje od 100.000,00 €.</w:t>
            </w:r>
          </w:p>
          <w:p w14:paraId="02A06BF7" w14:textId="2CC3A0ED" w:rsidR="002D6539" w:rsidRDefault="002D6539">
            <w:pPr>
              <w:pStyle w:val="TableParagraph"/>
              <w:spacing w:before="74"/>
              <w:ind w:left="114" w:right="95"/>
              <w:jc w:val="both"/>
              <w:rPr>
                <w:sz w:val="20"/>
              </w:rPr>
            </w:pPr>
            <w:r w:rsidRPr="002D6539">
              <w:rPr>
                <w:sz w:val="20"/>
              </w:rPr>
              <w:t>Izmjene i dopune Zakona o javnoj nabavi prema kojem se donosi ovaj Pravilnik, stupile su na snagu 16. svibnja 2026.</w:t>
            </w:r>
          </w:p>
        </w:tc>
      </w:tr>
      <w:tr w:rsidR="0098330D" w14:paraId="579F6111" w14:textId="77777777">
        <w:trPr>
          <w:trHeight w:val="1062"/>
        </w:trPr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241156B" w14:textId="77777777" w:rsidR="0098330D" w:rsidRDefault="0098330D">
            <w:pPr>
              <w:pStyle w:val="TableParagraph"/>
              <w:spacing w:before="120"/>
              <w:rPr>
                <w:sz w:val="20"/>
              </w:rPr>
            </w:pPr>
          </w:p>
          <w:p w14:paraId="05DF84C3" w14:textId="77777777" w:rsidR="0098330D" w:rsidRDefault="00000000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Objava dokumenata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savjetovanje</w:t>
            </w:r>
          </w:p>
        </w:tc>
        <w:tc>
          <w:tcPr>
            <w:tcW w:w="519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AF4ECFA" w14:textId="77777777" w:rsidR="0098330D" w:rsidRDefault="0098330D">
            <w:pPr>
              <w:pStyle w:val="TableParagraph"/>
              <w:spacing w:before="120"/>
              <w:rPr>
                <w:sz w:val="20"/>
              </w:rPr>
            </w:pPr>
          </w:p>
          <w:p w14:paraId="51341F3E" w14:textId="7EA08D2B" w:rsidR="0098330D" w:rsidRDefault="00CF1DE1">
            <w:pPr>
              <w:pStyle w:val="TableParagraph"/>
              <w:ind w:left="114"/>
              <w:rPr>
                <w:sz w:val="20"/>
              </w:rPr>
            </w:pPr>
            <w:r w:rsidRPr="00CF1DE1">
              <w:rPr>
                <w:sz w:val="20"/>
              </w:rPr>
              <w:t>https://djecjivrtic-vojnic.hr/</w:t>
            </w:r>
          </w:p>
        </w:tc>
      </w:tr>
      <w:tr w:rsidR="0098330D" w14:paraId="0DA79763" w14:textId="77777777">
        <w:trPr>
          <w:trHeight w:val="834"/>
        </w:trPr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85BB753" w14:textId="77777777" w:rsidR="0098330D" w:rsidRDefault="00000000">
            <w:pPr>
              <w:pStyle w:val="TableParagraph"/>
              <w:spacing w:before="60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Razdoblje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provedbe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savjetovanja</w:t>
            </w:r>
          </w:p>
        </w:tc>
        <w:tc>
          <w:tcPr>
            <w:tcW w:w="5199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</w:tcPr>
          <w:p w14:paraId="11949F15" w14:textId="4C5A4DA0" w:rsidR="0098330D" w:rsidRDefault="00000000">
            <w:pPr>
              <w:pStyle w:val="TableParagraph"/>
              <w:spacing w:before="120"/>
              <w:ind w:left="114"/>
              <w:rPr>
                <w:sz w:val="20"/>
              </w:rPr>
            </w:pPr>
            <w:r>
              <w:rPr>
                <w:sz w:val="20"/>
              </w:rPr>
              <w:t>Internetsko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savjetovanje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trajalo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 xml:space="preserve"> </w:t>
            </w:r>
            <w:r w:rsidR="00CF1DE1">
              <w:rPr>
                <w:sz w:val="20"/>
              </w:rPr>
              <w:t>16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 w:rsidR="002D6539">
              <w:rPr>
                <w:sz w:val="20"/>
              </w:rPr>
              <w:t>SRPNJA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 w:rsidR="00CF1DE1">
              <w:rPr>
                <w:sz w:val="20"/>
              </w:rPr>
              <w:t>31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 w:rsidR="002D6539">
              <w:rPr>
                <w:sz w:val="20"/>
              </w:rPr>
              <w:t>SRPNJA</w:t>
            </w:r>
            <w:r>
              <w:rPr>
                <w:sz w:val="20"/>
              </w:rPr>
              <w:t xml:space="preserve"> 2026. godine</w:t>
            </w:r>
          </w:p>
        </w:tc>
      </w:tr>
      <w:tr w:rsidR="0098330D" w14:paraId="2D4A5D3D" w14:textId="77777777">
        <w:trPr>
          <w:trHeight w:val="820"/>
        </w:trPr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16771A0" w14:textId="77777777" w:rsidR="0098330D" w:rsidRDefault="00000000">
            <w:pPr>
              <w:pStyle w:val="TableParagraph"/>
              <w:ind w:left="117" w:right="515"/>
              <w:rPr>
                <w:b/>
                <w:sz w:val="20"/>
              </w:rPr>
            </w:pPr>
            <w:r>
              <w:rPr>
                <w:b/>
                <w:sz w:val="20"/>
              </w:rPr>
              <w:t>Pregled prihvaćenih i neprihvaćenih mišljenja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prijedloga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obrazloženjem razloga za neprihvaćanje</w:t>
            </w:r>
          </w:p>
        </w:tc>
        <w:tc>
          <w:tcPr>
            <w:tcW w:w="5199" w:type="dxa"/>
            <w:tcBorders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87EFDF7" w14:textId="77777777" w:rsidR="0098330D" w:rsidRDefault="0098330D">
            <w:pPr>
              <w:pStyle w:val="TableParagraph"/>
              <w:spacing w:before="1"/>
              <w:rPr>
                <w:sz w:val="20"/>
              </w:rPr>
            </w:pPr>
          </w:p>
          <w:p w14:paraId="2AE1A381" w14:textId="77777777" w:rsidR="0098330D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Nije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prijedloga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mišljenja</w:t>
            </w:r>
          </w:p>
        </w:tc>
      </w:tr>
      <w:tr w:rsidR="0098330D" w14:paraId="26C27134" w14:textId="77777777">
        <w:trPr>
          <w:trHeight w:val="707"/>
        </w:trPr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8E7AAAE" w14:textId="77777777" w:rsidR="0098330D" w:rsidRDefault="00000000">
            <w:pPr>
              <w:pStyle w:val="TableParagraph"/>
              <w:spacing w:before="178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Ostali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oblici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savjetovanja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javnošću</w:t>
            </w:r>
          </w:p>
        </w:tc>
        <w:tc>
          <w:tcPr>
            <w:tcW w:w="519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A8B8D90" w14:textId="77777777" w:rsidR="0098330D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8330D" w14:paraId="7D14655E" w14:textId="77777777">
        <w:trPr>
          <w:trHeight w:val="510"/>
        </w:trPr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C7DB1F5" w14:textId="77777777" w:rsidR="0098330D" w:rsidRDefault="00000000">
            <w:pPr>
              <w:pStyle w:val="TableParagraph"/>
              <w:spacing w:before="77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Troškovi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provedenog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savjetovanja</w:t>
            </w:r>
          </w:p>
        </w:tc>
        <w:tc>
          <w:tcPr>
            <w:tcW w:w="519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D20C438" w14:textId="77777777" w:rsidR="0098330D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troškova</w:t>
            </w:r>
          </w:p>
        </w:tc>
      </w:tr>
    </w:tbl>
    <w:p w14:paraId="1281BCDD" w14:textId="77777777" w:rsidR="0098330D" w:rsidRDefault="0098330D">
      <w:pPr>
        <w:spacing w:before="184"/>
        <w:rPr>
          <w:sz w:val="20"/>
        </w:rPr>
      </w:pPr>
    </w:p>
    <w:p w14:paraId="16372B8D" w14:textId="77777777" w:rsidR="0098330D" w:rsidRDefault="00000000">
      <w:pPr>
        <w:pStyle w:val="BodyText"/>
        <w:ind w:left="478"/>
      </w:pPr>
      <w:r>
        <w:t>Prilog</w:t>
      </w:r>
      <w:r>
        <w:rPr>
          <w:spacing w:val="-13"/>
        </w:rPr>
        <w:t xml:space="preserve"> </w:t>
      </w:r>
      <w:r>
        <w:t>1.</w:t>
      </w:r>
      <w:r>
        <w:rPr>
          <w:spacing w:val="-12"/>
        </w:rPr>
        <w:t xml:space="preserve"> </w:t>
      </w:r>
      <w:r>
        <w:t>Pregled</w:t>
      </w:r>
      <w:r>
        <w:rPr>
          <w:spacing w:val="-13"/>
        </w:rPr>
        <w:t xml:space="preserve"> </w:t>
      </w:r>
      <w:r>
        <w:t>prihvaćenih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neprihvaćenih</w:t>
      </w:r>
      <w:r>
        <w:rPr>
          <w:spacing w:val="-10"/>
        </w:rPr>
        <w:t xml:space="preserve"> </w:t>
      </w:r>
      <w:r>
        <w:rPr>
          <w:spacing w:val="-2"/>
        </w:rPr>
        <w:t>primjedbi</w:t>
      </w:r>
    </w:p>
    <w:p w14:paraId="5D8E7BB7" w14:textId="77777777" w:rsidR="0098330D" w:rsidRDefault="0098330D">
      <w:pPr>
        <w:spacing w:before="5"/>
        <w:rPr>
          <w:sz w:val="20"/>
        </w:rPr>
      </w:pPr>
    </w:p>
    <w:tbl>
      <w:tblPr>
        <w:tblW w:w="0" w:type="auto"/>
        <w:tblInd w:w="57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1791"/>
        <w:gridCol w:w="1884"/>
        <w:gridCol w:w="1940"/>
        <w:gridCol w:w="2497"/>
      </w:tblGrid>
      <w:tr w:rsidR="0098330D" w14:paraId="457E622B" w14:textId="77777777">
        <w:trPr>
          <w:trHeight w:val="1149"/>
        </w:trPr>
        <w:tc>
          <w:tcPr>
            <w:tcW w:w="732" w:type="dxa"/>
            <w:tcBorders>
              <w:bottom w:val="single" w:sz="2" w:space="0" w:color="000000"/>
              <w:right w:val="single" w:sz="2" w:space="0" w:color="000000"/>
            </w:tcBorders>
          </w:tcPr>
          <w:p w14:paraId="3E2CFDDD" w14:textId="77777777" w:rsidR="0098330D" w:rsidRDefault="0098330D">
            <w:pPr>
              <w:pStyle w:val="TableParagraph"/>
              <w:spacing w:before="117"/>
              <w:rPr>
                <w:sz w:val="20"/>
              </w:rPr>
            </w:pPr>
          </w:p>
          <w:p w14:paraId="5F13CDB7" w14:textId="77777777" w:rsidR="0098330D" w:rsidRDefault="00000000">
            <w:pPr>
              <w:pStyle w:val="TableParagraph"/>
              <w:ind w:left="215" w:right="74" w:hanging="80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Redni </w:t>
            </w:r>
            <w:r>
              <w:rPr>
                <w:b/>
                <w:spacing w:val="-4"/>
                <w:sz w:val="20"/>
              </w:rPr>
              <w:t>broj</w:t>
            </w:r>
          </w:p>
        </w:tc>
        <w:tc>
          <w:tcPr>
            <w:tcW w:w="1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7DBCC" w14:textId="77777777" w:rsidR="0098330D" w:rsidRDefault="00000000">
            <w:pPr>
              <w:pStyle w:val="TableParagraph"/>
              <w:ind w:left="203" w:right="1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Sudionik </w:t>
            </w:r>
            <w:r>
              <w:rPr>
                <w:b/>
                <w:spacing w:val="-4"/>
                <w:sz w:val="20"/>
              </w:rPr>
              <w:t>savjetovanja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(ime </w:t>
            </w:r>
            <w:r>
              <w:rPr>
                <w:b/>
                <w:sz w:val="20"/>
              </w:rPr>
              <w:t>i prezime</w:t>
            </w:r>
          </w:p>
          <w:p w14:paraId="2F47CD52" w14:textId="77777777" w:rsidR="0098330D" w:rsidRDefault="00000000">
            <w:pPr>
              <w:pStyle w:val="TableParagraph"/>
              <w:spacing w:line="228" w:lineRule="exact"/>
              <w:ind w:left="242" w:right="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pojedinca,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naziv </w:t>
            </w:r>
            <w:r>
              <w:rPr>
                <w:b/>
                <w:spacing w:val="-2"/>
                <w:sz w:val="20"/>
              </w:rPr>
              <w:t>organizacije)</w:t>
            </w:r>
          </w:p>
        </w:tc>
        <w:tc>
          <w:tcPr>
            <w:tcW w:w="18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C7CB5" w14:textId="77777777" w:rsidR="0098330D" w:rsidRDefault="00000000">
            <w:pPr>
              <w:pStyle w:val="TableParagraph"/>
              <w:spacing w:before="114"/>
              <w:ind w:left="160" w:right="8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Članak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ili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drugi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dio </w:t>
            </w:r>
            <w:r>
              <w:rPr>
                <w:b/>
                <w:sz w:val="20"/>
              </w:rPr>
              <w:t>nacrta na koji se odnosi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prijedlog ili </w:t>
            </w:r>
            <w:r>
              <w:rPr>
                <w:b/>
                <w:spacing w:val="-2"/>
                <w:sz w:val="20"/>
              </w:rPr>
              <w:t>mišljenje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91541" w14:textId="77777777" w:rsidR="0098330D" w:rsidRDefault="0098330D">
            <w:pPr>
              <w:pStyle w:val="TableParagraph"/>
              <w:spacing w:before="2"/>
              <w:rPr>
                <w:sz w:val="20"/>
              </w:rPr>
            </w:pPr>
          </w:p>
          <w:p w14:paraId="60612EDC" w14:textId="77777777" w:rsidR="0098330D" w:rsidRDefault="00000000">
            <w:pPr>
              <w:pStyle w:val="TableParagraph"/>
              <w:spacing w:line="242" w:lineRule="auto"/>
              <w:ind w:left="8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Tekst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zaprimljenog </w:t>
            </w:r>
            <w:r>
              <w:rPr>
                <w:b/>
                <w:sz w:val="20"/>
              </w:rPr>
              <w:t>prijedloga ili</w:t>
            </w:r>
          </w:p>
          <w:p w14:paraId="0B4F9C5F" w14:textId="77777777" w:rsidR="0098330D" w:rsidRDefault="00000000">
            <w:pPr>
              <w:pStyle w:val="TableParagraph"/>
              <w:spacing w:line="229" w:lineRule="exact"/>
              <w:ind w:left="85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mišljenja</w:t>
            </w:r>
          </w:p>
        </w:tc>
        <w:tc>
          <w:tcPr>
            <w:tcW w:w="2497" w:type="dxa"/>
            <w:tcBorders>
              <w:left w:val="single" w:sz="2" w:space="0" w:color="000000"/>
              <w:bottom w:val="single" w:sz="2" w:space="0" w:color="000000"/>
            </w:tcBorders>
          </w:tcPr>
          <w:p w14:paraId="082E91F3" w14:textId="77777777" w:rsidR="0098330D" w:rsidRDefault="00000000">
            <w:pPr>
              <w:pStyle w:val="TableParagraph"/>
              <w:spacing w:before="114" w:line="242" w:lineRule="auto"/>
              <w:ind w:left="114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Status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prijedloga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ili mišljenja</w:t>
            </w:r>
          </w:p>
          <w:p w14:paraId="7DA1DBE9" w14:textId="77777777" w:rsidR="0098330D" w:rsidRDefault="00000000">
            <w:pPr>
              <w:pStyle w:val="TableParagraph"/>
              <w:ind w:left="10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(prihvaćanje/neprihvaća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nje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obrazloženjem)</w:t>
            </w:r>
          </w:p>
        </w:tc>
      </w:tr>
      <w:tr w:rsidR="0098330D" w14:paraId="4CB35089" w14:textId="77777777">
        <w:trPr>
          <w:trHeight w:val="467"/>
        </w:trPr>
        <w:tc>
          <w:tcPr>
            <w:tcW w:w="7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8F473" w14:textId="77777777" w:rsidR="0098330D" w:rsidRDefault="0098330D">
            <w:pPr>
              <w:pStyle w:val="TableParagraph"/>
              <w:rPr>
                <w:sz w:val="18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697AC" w14:textId="77777777" w:rsidR="0098330D" w:rsidRDefault="0098330D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58EA7" w14:textId="77777777" w:rsidR="0098330D" w:rsidRDefault="0098330D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E8F76" w14:textId="77777777" w:rsidR="0098330D" w:rsidRDefault="0098330D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7D25FD6" w14:textId="77777777" w:rsidR="0098330D" w:rsidRDefault="0098330D">
            <w:pPr>
              <w:pStyle w:val="TableParagraph"/>
              <w:rPr>
                <w:sz w:val="18"/>
              </w:rPr>
            </w:pPr>
          </w:p>
        </w:tc>
      </w:tr>
      <w:tr w:rsidR="0098330D" w14:paraId="571FA699" w14:textId="77777777">
        <w:trPr>
          <w:trHeight w:val="467"/>
        </w:trPr>
        <w:tc>
          <w:tcPr>
            <w:tcW w:w="7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56FAA" w14:textId="77777777" w:rsidR="0098330D" w:rsidRDefault="0098330D">
            <w:pPr>
              <w:pStyle w:val="TableParagraph"/>
              <w:rPr>
                <w:sz w:val="18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982B5" w14:textId="77777777" w:rsidR="0098330D" w:rsidRDefault="0098330D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82B33" w14:textId="77777777" w:rsidR="0098330D" w:rsidRDefault="0098330D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E2E61" w14:textId="77777777" w:rsidR="0098330D" w:rsidRDefault="0098330D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C5F39D" w14:textId="77777777" w:rsidR="0098330D" w:rsidRDefault="0098330D">
            <w:pPr>
              <w:pStyle w:val="TableParagraph"/>
              <w:rPr>
                <w:sz w:val="18"/>
              </w:rPr>
            </w:pPr>
          </w:p>
        </w:tc>
      </w:tr>
      <w:tr w:rsidR="0098330D" w14:paraId="714FAA91" w14:textId="77777777">
        <w:trPr>
          <w:trHeight w:val="464"/>
        </w:trPr>
        <w:tc>
          <w:tcPr>
            <w:tcW w:w="732" w:type="dxa"/>
            <w:tcBorders>
              <w:top w:val="single" w:sz="2" w:space="0" w:color="000000"/>
              <w:right w:val="single" w:sz="2" w:space="0" w:color="000000"/>
            </w:tcBorders>
          </w:tcPr>
          <w:p w14:paraId="7447303E" w14:textId="77777777" w:rsidR="0098330D" w:rsidRDefault="0098330D">
            <w:pPr>
              <w:pStyle w:val="TableParagraph"/>
              <w:rPr>
                <w:sz w:val="18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A12B39B" w14:textId="77777777" w:rsidR="0098330D" w:rsidRDefault="0098330D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A812F87" w14:textId="77777777" w:rsidR="0098330D" w:rsidRDefault="0098330D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9092F4C" w14:textId="77777777" w:rsidR="0098330D" w:rsidRDefault="0098330D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single" w:sz="2" w:space="0" w:color="000000"/>
              <w:left w:val="single" w:sz="2" w:space="0" w:color="000000"/>
            </w:tcBorders>
          </w:tcPr>
          <w:p w14:paraId="70686DF8" w14:textId="77777777" w:rsidR="0098330D" w:rsidRDefault="0098330D">
            <w:pPr>
              <w:pStyle w:val="TableParagraph"/>
              <w:rPr>
                <w:sz w:val="18"/>
              </w:rPr>
            </w:pPr>
          </w:p>
        </w:tc>
      </w:tr>
    </w:tbl>
    <w:p w14:paraId="184F7709" w14:textId="77777777" w:rsidR="003F3B41" w:rsidRDefault="003F3B41"/>
    <w:sectPr w:rsidR="003F3B41">
      <w:type w:val="continuous"/>
      <w:pgSz w:w="12240" w:h="15840"/>
      <w:pgMar w:top="148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30D"/>
    <w:rsid w:val="002D6539"/>
    <w:rsid w:val="003F3B41"/>
    <w:rsid w:val="006668F4"/>
    <w:rsid w:val="008E702F"/>
    <w:rsid w:val="0098330D"/>
    <w:rsid w:val="00CF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7AD0"/>
  <w15:docId w15:val="{75A390B7-0B68-4E86-8AAA-F29554B4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 Vojnic</dc:creator>
  <cp:lastModifiedBy>DV Vojnić</cp:lastModifiedBy>
  <cp:revision>2</cp:revision>
  <dcterms:created xsi:type="dcterms:W3CDTF">2026-08-04T08:56:00Z</dcterms:created>
  <dcterms:modified xsi:type="dcterms:W3CDTF">2026-08-04T08:56:00Z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2026-07-20T00:00:00Z</vt:filetime>
  </property>
  <property fmtid="{D5CDD505-2E9C-101B-9397-08002B2CF9AE}" pid="6" name="Producer">
    <vt:lpwstr>Microsoft® Word 2019</vt:lpwstr>
  </property>
</Properties>
</file>