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8D22" w14:textId="77777777" w:rsidR="00014ADF" w:rsidRDefault="00014ADF" w:rsidP="00014ADF">
      <w:pPr>
        <w:spacing w:after="200" w:line="276" w:lineRule="auto"/>
        <w:rPr>
          <w:rFonts w:ascii="Calibri" w:hAnsi="Calibri"/>
        </w:rPr>
      </w:pPr>
      <w:bookmarkStart w:id="0" w:name="_Hlk211254123"/>
      <w:r>
        <w:rPr>
          <w:rFonts w:ascii="Calibri" w:hAnsi="Calibri"/>
        </w:rPr>
        <w:t xml:space="preserve">               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748F2584" wp14:editId="329F4166">
            <wp:extent cx="466725" cy="619125"/>
            <wp:effectExtent l="0" t="0" r="9525" b="9525"/>
            <wp:docPr id="1026" name="Slika 1" descr="220px-Coat_of_arms_of_Croatia_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00C40" w14:textId="77777777" w:rsidR="00014ADF" w:rsidRDefault="00014ADF" w:rsidP="00014AD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REPUBLIKA HRVATSKA </w:t>
      </w:r>
    </w:p>
    <w:p w14:paraId="7B129DE2" w14:textId="77777777" w:rsidR="00014ADF" w:rsidRDefault="00014ADF" w:rsidP="00014AD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143FCE81" w14:textId="77777777" w:rsidR="00014ADF" w:rsidRDefault="00014ADF" w:rsidP="00014AD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OPĆINA VOJNIĆ</w:t>
      </w:r>
    </w:p>
    <w:p w14:paraId="2595241F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DJEČJI VRTIĆ VOJNIĆ</w:t>
      </w:r>
    </w:p>
    <w:p w14:paraId="659790B3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STARČEVIĆEV TRG 4</w:t>
      </w:r>
    </w:p>
    <w:p w14:paraId="02972242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47220 VOJNIĆ</w:t>
      </w:r>
    </w:p>
    <w:p w14:paraId="7B0A01C9" w14:textId="77777777" w:rsidR="002438F9" w:rsidRDefault="002438F9" w:rsidP="002438F9">
      <w:pPr>
        <w:pStyle w:val="Standard"/>
        <w:spacing w:before="0" w:after="0"/>
      </w:pPr>
      <w:r>
        <w:rPr>
          <w:rFonts w:ascii="Times New Roman" w:eastAsia="Calibri" w:hAnsi="Times New Roman" w:cs="Times New Roman"/>
        </w:rPr>
        <w:t>KLASA: 601-02/26-01/05</w:t>
      </w:r>
    </w:p>
    <w:p w14:paraId="49F3649F" w14:textId="77777777" w:rsidR="002438F9" w:rsidRDefault="002438F9" w:rsidP="002438F9">
      <w:pPr>
        <w:pStyle w:val="Standard"/>
        <w:spacing w:before="0"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URBROJ: 2133-83-01-26-2</w:t>
      </w:r>
    </w:p>
    <w:p w14:paraId="19680832" w14:textId="77777777" w:rsidR="002438F9" w:rsidRPr="003D375D" w:rsidRDefault="002438F9" w:rsidP="002438F9">
      <w:pPr>
        <w:rPr>
          <w:lang w:eastAsia="hr-HR"/>
        </w:rPr>
      </w:pPr>
      <w:r>
        <w:rPr>
          <w:lang w:eastAsia="hr-HR"/>
        </w:rPr>
        <w:t xml:space="preserve">Vojnić, </w:t>
      </w:r>
      <w:r>
        <w:rPr>
          <w:lang w:val="en-US" w:eastAsia="hr-HR"/>
        </w:rPr>
        <w:t>27. siječnja</w:t>
      </w:r>
      <w:r>
        <w:rPr>
          <w:lang w:eastAsia="hr-HR"/>
        </w:rPr>
        <w:t xml:space="preserve"> 2026.godine</w:t>
      </w:r>
    </w:p>
    <w:p w14:paraId="470F373D" w14:textId="77777777" w:rsidR="002438F9" w:rsidRDefault="002438F9" w:rsidP="002438F9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ZAPISNIK</w:t>
      </w:r>
    </w:p>
    <w:p w14:paraId="2DC6E72B" w14:textId="77777777" w:rsidR="002438F9" w:rsidRDefault="002438F9" w:rsidP="002438F9">
      <w:pPr>
        <w:jc w:val="center"/>
        <w:rPr>
          <w:b/>
          <w:bCs/>
          <w:lang w:eastAsia="hr-HR"/>
        </w:rPr>
      </w:pPr>
    </w:p>
    <w:p w14:paraId="429F2574" w14:textId="77777777" w:rsidR="002438F9" w:rsidRDefault="002438F9" w:rsidP="002438F9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Sa </w:t>
      </w:r>
      <w:r>
        <w:rPr>
          <w:b/>
          <w:bCs/>
          <w:lang w:val="en-US" w:eastAsia="hr-HR"/>
        </w:rPr>
        <w:t>7</w:t>
      </w:r>
      <w:r>
        <w:rPr>
          <w:b/>
          <w:bCs/>
          <w:lang w:eastAsia="hr-HR"/>
        </w:rPr>
        <w:t xml:space="preserve">. sjednice Upravnog Vijeća održane </w:t>
      </w:r>
      <w:r>
        <w:rPr>
          <w:b/>
          <w:bCs/>
          <w:lang w:val="en-US" w:eastAsia="hr-HR"/>
        </w:rPr>
        <w:t>27. siječnja</w:t>
      </w:r>
      <w:r>
        <w:rPr>
          <w:b/>
          <w:bCs/>
          <w:lang w:eastAsia="hr-HR"/>
        </w:rPr>
        <w:t xml:space="preserve"> 2026.godine</w:t>
      </w:r>
    </w:p>
    <w:p w14:paraId="6E6C9BE5" w14:textId="77777777" w:rsidR="002438F9" w:rsidRDefault="002438F9" w:rsidP="002438F9">
      <w:pPr>
        <w:jc w:val="center"/>
        <w:rPr>
          <w:lang w:eastAsia="hr-HR"/>
        </w:rPr>
      </w:pPr>
      <w:r>
        <w:rPr>
          <w:lang w:eastAsia="hr-HR"/>
        </w:rPr>
        <w:t>U prostorijama Općine Vojnić</w:t>
      </w:r>
    </w:p>
    <w:p w14:paraId="57A58857" w14:textId="77777777" w:rsidR="002438F9" w:rsidRDefault="002438F9" w:rsidP="002438F9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s početkom u 1</w:t>
      </w:r>
      <w:r>
        <w:rPr>
          <w:b/>
          <w:bCs/>
          <w:lang w:val="en-US" w:eastAsia="hr-HR"/>
        </w:rPr>
        <w:t>1.30</w:t>
      </w:r>
      <w:r>
        <w:rPr>
          <w:b/>
          <w:bCs/>
          <w:lang w:eastAsia="hr-HR"/>
        </w:rPr>
        <w:t xml:space="preserve"> sati</w:t>
      </w:r>
    </w:p>
    <w:p w14:paraId="046C5E08" w14:textId="77777777" w:rsidR="002438F9" w:rsidRDefault="002438F9" w:rsidP="002438F9">
      <w:pPr>
        <w:rPr>
          <w:b/>
          <w:bCs/>
          <w:lang w:eastAsia="hr-HR"/>
        </w:rPr>
      </w:pPr>
    </w:p>
    <w:p w14:paraId="4C600603" w14:textId="77777777" w:rsidR="002438F9" w:rsidRDefault="002438F9" w:rsidP="002438F9">
      <w:pPr>
        <w:rPr>
          <w:b/>
          <w:bCs/>
          <w:lang w:eastAsia="hr-HR"/>
        </w:rPr>
      </w:pPr>
    </w:p>
    <w:p w14:paraId="1AD38845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Nazočni:</w:t>
      </w:r>
    </w:p>
    <w:p w14:paraId="401F771D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1. Siniša Bukal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predstavnik osnivača</w:t>
      </w:r>
    </w:p>
    <w:p w14:paraId="12296848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2. Maja Martinović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</w:t>
      </w:r>
      <w:r>
        <w:rPr>
          <w:lang w:val="en-US" w:eastAsia="hr-HR"/>
        </w:rPr>
        <w:t>t</w:t>
      </w:r>
      <w:r>
        <w:rPr>
          <w:lang w:eastAsia="hr-HR"/>
        </w:rPr>
        <w:t>avnica osnivača</w:t>
      </w:r>
    </w:p>
    <w:p w14:paraId="59925657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3. Ivica Josipović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         predstavnik osnivača</w:t>
      </w:r>
    </w:p>
    <w:p w14:paraId="5E072CAF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4. Anam</w:t>
      </w:r>
      <w:r>
        <w:rPr>
          <w:lang w:val="en-US" w:eastAsia="hr-HR"/>
        </w:rPr>
        <w:t>a</w:t>
      </w:r>
      <w:r>
        <w:rPr>
          <w:lang w:eastAsia="hr-HR"/>
        </w:rPr>
        <w:t>rija Petrović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 xml:space="preserve">            predstavnica odgojitelja</w:t>
      </w:r>
    </w:p>
    <w:p w14:paraId="544A10B0" w14:textId="77777777" w:rsidR="002438F9" w:rsidRDefault="002438F9" w:rsidP="002438F9">
      <w:pPr>
        <w:rPr>
          <w:lang w:eastAsia="hr-HR"/>
        </w:rPr>
      </w:pPr>
    </w:p>
    <w:p w14:paraId="386F04FB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 xml:space="preserve">Odsutni: </w:t>
      </w:r>
    </w:p>
    <w:p w14:paraId="161EF13F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 xml:space="preserve">1. Katarina Tutić  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predstavnik roditelja</w:t>
      </w:r>
    </w:p>
    <w:p w14:paraId="3C19AC1E" w14:textId="77777777" w:rsidR="002438F9" w:rsidRDefault="002438F9" w:rsidP="002438F9">
      <w:pPr>
        <w:ind w:firstLine="708"/>
        <w:rPr>
          <w:lang w:eastAsia="hr-HR"/>
        </w:rPr>
      </w:pPr>
    </w:p>
    <w:p w14:paraId="3FECD783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>Ostali nazočni: ravnateljica Viktorija Bižić</w:t>
      </w:r>
    </w:p>
    <w:p w14:paraId="7C14838B" w14:textId="77777777" w:rsidR="002438F9" w:rsidRDefault="002438F9" w:rsidP="002438F9">
      <w:pPr>
        <w:rPr>
          <w:lang w:eastAsia="hr-HR"/>
        </w:rPr>
      </w:pPr>
    </w:p>
    <w:p w14:paraId="3A076C39" w14:textId="77777777" w:rsidR="002438F9" w:rsidRDefault="002438F9" w:rsidP="002438F9">
      <w:pPr>
        <w:rPr>
          <w:lang w:eastAsia="hr-HR"/>
        </w:rPr>
      </w:pPr>
      <w:r>
        <w:rPr>
          <w:lang w:eastAsia="hr-HR"/>
        </w:rPr>
        <w:t xml:space="preserve">Sjednicu Upravnog vijeća otvara </w:t>
      </w:r>
      <w:r>
        <w:rPr>
          <w:lang w:val="en-US" w:eastAsia="hr-HR"/>
        </w:rPr>
        <w:t>predsjednik Upravnog vijeća</w:t>
      </w:r>
      <w:r>
        <w:rPr>
          <w:lang w:eastAsia="hr-HR"/>
        </w:rPr>
        <w:t>, utvrđuje nazočne te izlaže dnevni red.</w:t>
      </w:r>
    </w:p>
    <w:p w14:paraId="49CFA2F2" w14:textId="77777777" w:rsidR="002438F9" w:rsidRDefault="002438F9" w:rsidP="002438F9">
      <w:pPr>
        <w:rPr>
          <w:lang w:eastAsia="hr-HR"/>
        </w:rPr>
      </w:pPr>
    </w:p>
    <w:p w14:paraId="3DAAE865" w14:textId="77777777" w:rsidR="002438F9" w:rsidRDefault="002438F9" w:rsidP="002438F9">
      <w:pPr>
        <w:pStyle w:val="Standard"/>
        <w:spacing w:before="0"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DNEVNI RED</w:t>
      </w:r>
    </w:p>
    <w:p w14:paraId="60A2334C" w14:textId="77777777" w:rsidR="002438F9" w:rsidRDefault="002438F9" w:rsidP="002438F9">
      <w:pPr>
        <w:pStyle w:val="Standard"/>
        <w:spacing w:before="0" w:after="0"/>
        <w:jc w:val="both"/>
        <w:rPr>
          <w:rFonts w:ascii="Times New Roman" w:eastAsia="Calibri" w:hAnsi="Times New Roman" w:cs="Times New Roman"/>
        </w:rPr>
      </w:pPr>
    </w:p>
    <w:p w14:paraId="4996C4D3" w14:textId="77777777" w:rsidR="002438F9" w:rsidRDefault="002438F9" w:rsidP="002438F9">
      <w:pPr>
        <w:pStyle w:val="Standard"/>
        <w:numPr>
          <w:ilvl w:val="0"/>
          <w:numId w:val="10"/>
        </w:numPr>
        <w:spacing w:before="0"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Usvajanje zapisnika sa 6. sjednice Upravnog vijeća Dječjeg vrtića Vojnić</w:t>
      </w:r>
    </w:p>
    <w:p w14:paraId="3809A0CE" w14:textId="77777777" w:rsidR="002438F9" w:rsidRDefault="002438F9" w:rsidP="002438F9">
      <w:pPr>
        <w:pStyle w:val="Standard"/>
        <w:numPr>
          <w:ilvl w:val="0"/>
          <w:numId w:val="10"/>
        </w:numPr>
        <w:spacing w:before="0" w:after="0"/>
        <w:jc w:val="both"/>
      </w:pPr>
      <w:r>
        <w:rPr>
          <w:rFonts w:ascii="Times New Roman" w:eastAsia="Calibri" w:hAnsi="Times New Roman" w:cs="Times New Roman"/>
        </w:rPr>
        <w:t xml:space="preserve">Odluka o raspisivanju natječaja za radno mjesto </w:t>
      </w:r>
      <w:r>
        <w:rPr>
          <w:rFonts w:ascii="Times New Roman" w:hAnsi="Times New Roman" w:cs="Times New Roman"/>
        </w:rPr>
        <w:t>spremačica/ pomoćna radnica u kuhinji (m/ž)- 1 izvršitelj/ica na neodređeno, nepuno radno vrijeme</w:t>
      </w:r>
    </w:p>
    <w:p w14:paraId="646AC39E" w14:textId="77777777" w:rsidR="002438F9" w:rsidRDefault="002438F9" w:rsidP="002438F9">
      <w:pPr>
        <w:pStyle w:val="Standard"/>
        <w:numPr>
          <w:ilvl w:val="0"/>
          <w:numId w:val="10"/>
        </w:numPr>
        <w:spacing w:before="0"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Razno</w:t>
      </w:r>
    </w:p>
    <w:p w14:paraId="6EDF7ADC" w14:textId="77777777" w:rsidR="002438F9" w:rsidRDefault="002438F9" w:rsidP="002438F9">
      <w:pPr>
        <w:rPr>
          <w:lang w:eastAsia="hr-HR"/>
        </w:rPr>
      </w:pPr>
    </w:p>
    <w:p w14:paraId="1DF403C3" w14:textId="77777777" w:rsidR="00014ADF" w:rsidRDefault="00014ADF" w:rsidP="00014ADF">
      <w:pPr>
        <w:rPr>
          <w:lang w:eastAsia="hr-HR"/>
        </w:rPr>
      </w:pPr>
    </w:p>
    <w:p w14:paraId="35410E1B" w14:textId="77777777" w:rsidR="00014ADF" w:rsidRDefault="00014ADF" w:rsidP="00014ADF">
      <w:pPr>
        <w:rPr>
          <w:lang w:eastAsia="hr-HR"/>
        </w:rPr>
      </w:pPr>
      <w:r>
        <w:rPr>
          <w:lang w:eastAsia="hr-HR"/>
        </w:rPr>
        <w:t>Dnevni red je jednoglasno usvojen, te se prelazi na razmatranje točke Dnevnog reda.</w:t>
      </w:r>
    </w:p>
    <w:p w14:paraId="1BC6F97A" w14:textId="77777777" w:rsidR="00014ADF" w:rsidRDefault="00014ADF" w:rsidP="00014ADF">
      <w:pPr>
        <w:jc w:val="both"/>
        <w:rPr>
          <w:b/>
        </w:rPr>
      </w:pPr>
    </w:p>
    <w:p w14:paraId="3B5D84BA" w14:textId="77777777" w:rsidR="00014ADF" w:rsidRDefault="00014ADF" w:rsidP="00014ADF">
      <w:pPr>
        <w:jc w:val="both"/>
      </w:pPr>
      <w:r>
        <w:rPr>
          <w:lang w:val="en-US"/>
        </w:rPr>
        <w:t>Prisutnima se daje zapisnik na uvid od 6. sjednice. Nakon uvida, daje se na glasanje.</w:t>
      </w:r>
    </w:p>
    <w:p w14:paraId="0DB9B162" w14:textId="77777777" w:rsidR="00014ADF" w:rsidRDefault="00014ADF" w:rsidP="00014ADF">
      <w:pPr>
        <w:jc w:val="both"/>
      </w:pPr>
      <w:r>
        <w:rPr>
          <w:lang w:val="en-US"/>
        </w:rPr>
        <w:t>Jednoglasno se usvaja zapisnik.</w:t>
      </w:r>
    </w:p>
    <w:p w14:paraId="27D6BFF7" w14:textId="77777777" w:rsidR="00014ADF" w:rsidRDefault="00014ADF" w:rsidP="00014ADF">
      <w:pPr>
        <w:jc w:val="both"/>
        <w:rPr>
          <w:b/>
          <w:bCs/>
          <w:lang w:val="en-US"/>
        </w:rPr>
      </w:pPr>
    </w:p>
    <w:p w14:paraId="3B9F7D94" w14:textId="5B7EFCE1" w:rsidR="00162A18" w:rsidRPr="00C8736D" w:rsidRDefault="00000000">
      <w:pPr>
        <w:jc w:val="both"/>
        <w:rPr>
          <w:b/>
          <w:bCs/>
        </w:rPr>
      </w:pPr>
      <w:r w:rsidRPr="00C8736D">
        <w:rPr>
          <w:b/>
          <w:bCs/>
          <w:lang w:val="en-US"/>
        </w:rPr>
        <w:lastRenderedPageBreak/>
        <w:t>Ad.</w:t>
      </w:r>
      <w:r w:rsidR="00C8736D">
        <w:rPr>
          <w:b/>
          <w:bCs/>
          <w:lang w:val="en-US"/>
        </w:rPr>
        <w:t>1</w:t>
      </w:r>
      <w:r w:rsidRPr="00C8736D">
        <w:rPr>
          <w:b/>
          <w:bCs/>
          <w:lang w:val="en-US"/>
        </w:rPr>
        <w:t>.</w:t>
      </w:r>
    </w:p>
    <w:p w14:paraId="70A15986" w14:textId="77777777" w:rsidR="00162A18" w:rsidRDefault="00162A18">
      <w:pPr>
        <w:jc w:val="both"/>
      </w:pPr>
    </w:p>
    <w:p w14:paraId="27B3D276" w14:textId="0EB455DF" w:rsidR="00014ADF" w:rsidRDefault="002438F9">
      <w:pPr>
        <w:jc w:val="both"/>
      </w:pPr>
      <w:r w:rsidRPr="002438F9">
        <w:t>Upravno vijeće upoznato je s činjenicom da je zbog povećanog opsega poslova trenutno zaposlena pomoćna spremačica / pomoćna radnica u kuhinji na određeno vrijeme, sukladno zakonskim mogućnostima zapošljavanja do 60 dana bez provedbe natječaja. S obzirom na nastavak povećanog opsega poslova, Upravno vijeće prihvatilo je prijedlog ravnateljice o raspisivanju natječaja za zapošljavanje djelatnice na neodređeno vrijeme, na pola radnog vremena.</w:t>
      </w:r>
    </w:p>
    <w:p w14:paraId="5815B790" w14:textId="77777777" w:rsidR="002438F9" w:rsidRDefault="002438F9">
      <w:pPr>
        <w:jc w:val="both"/>
      </w:pPr>
    </w:p>
    <w:p w14:paraId="3929BAA1" w14:textId="137861C0" w:rsidR="00014ADF" w:rsidRDefault="00014ADF">
      <w:pPr>
        <w:jc w:val="both"/>
      </w:pPr>
      <w:r>
        <w:t>Jednoglasno se usvaja.</w:t>
      </w:r>
    </w:p>
    <w:p w14:paraId="634355EC" w14:textId="77777777" w:rsidR="00014ADF" w:rsidRDefault="00014ADF">
      <w:pPr>
        <w:jc w:val="both"/>
        <w:rPr>
          <w:b/>
        </w:rPr>
      </w:pPr>
    </w:p>
    <w:p w14:paraId="545C303E" w14:textId="7E9E7095" w:rsidR="00162A18" w:rsidRDefault="00000000">
      <w:pPr>
        <w:jc w:val="both"/>
        <w:rPr>
          <w:b/>
        </w:rPr>
      </w:pPr>
      <w:r>
        <w:rPr>
          <w:b/>
        </w:rPr>
        <w:t xml:space="preserve">Ad </w:t>
      </w:r>
      <w:r w:rsidR="00C8736D">
        <w:rPr>
          <w:b/>
          <w:lang w:val="en-US"/>
        </w:rPr>
        <w:t>2</w:t>
      </w:r>
      <w:r>
        <w:rPr>
          <w:b/>
          <w:lang w:val="en-US"/>
        </w:rPr>
        <w:t>.</w:t>
      </w:r>
    </w:p>
    <w:p w14:paraId="6FB3939C" w14:textId="77777777" w:rsidR="00162A18" w:rsidRDefault="00162A18">
      <w:pPr>
        <w:jc w:val="both"/>
        <w:rPr>
          <w:b/>
        </w:rPr>
      </w:pPr>
    </w:p>
    <w:p w14:paraId="730B7284" w14:textId="36E8CA2F" w:rsidR="00014ADF" w:rsidRDefault="002438F9">
      <w:pPr>
        <w:jc w:val="both"/>
        <w:rPr>
          <w:b/>
        </w:rPr>
      </w:pPr>
      <w:r w:rsidRPr="002438F9">
        <w:rPr>
          <w:bCs/>
        </w:rPr>
        <w:t>Upravno vijeće upoznato je s tijekom provedbe projekta u kojem sudjeluje vrtić. U sklopu projekta planiraju se izleti i putovanja, posjeti lokalnim OPG-ovima, akvariju i muzejima u okolici i Zagrebu, kao i provedba edukativnih radionica te škole tenisa. U realizaciju projektnih aktivnosti bit će uključen i direktor knjižnice i čitaonice, osobito u dijelu informiranja javnosti o provedbi projekta.</w:t>
      </w:r>
    </w:p>
    <w:p w14:paraId="735F69A4" w14:textId="77777777" w:rsidR="00FE58CD" w:rsidRDefault="00FE58CD">
      <w:pPr>
        <w:jc w:val="both"/>
        <w:rPr>
          <w:lang w:eastAsia="hr-HR"/>
        </w:rPr>
      </w:pPr>
    </w:p>
    <w:p w14:paraId="16DD90F0" w14:textId="645401A1" w:rsidR="00162A18" w:rsidRDefault="00000000">
      <w:pPr>
        <w:jc w:val="both"/>
        <w:rPr>
          <w:lang w:eastAsia="hr-HR"/>
        </w:rPr>
      </w:pPr>
      <w:r>
        <w:rPr>
          <w:lang w:eastAsia="hr-HR"/>
        </w:rPr>
        <w:t xml:space="preserve">Završeno u </w:t>
      </w:r>
      <w:r>
        <w:rPr>
          <w:lang w:val="en-US" w:eastAsia="hr-HR"/>
        </w:rPr>
        <w:t>1</w:t>
      </w:r>
      <w:r w:rsidR="00014ADF">
        <w:rPr>
          <w:lang w:val="en-US" w:eastAsia="hr-HR"/>
        </w:rPr>
        <w:t>1.</w:t>
      </w:r>
      <w:r w:rsidR="002438F9">
        <w:rPr>
          <w:lang w:val="en-US" w:eastAsia="hr-HR"/>
        </w:rPr>
        <w:t>45</w:t>
      </w:r>
      <w:r>
        <w:rPr>
          <w:lang w:val="en-US" w:eastAsia="hr-HR"/>
        </w:rPr>
        <w:t xml:space="preserve"> </w:t>
      </w:r>
      <w:r>
        <w:rPr>
          <w:lang w:eastAsia="hr-HR"/>
        </w:rPr>
        <w:t>sati.</w:t>
      </w:r>
    </w:p>
    <w:p w14:paraId="4D0E0155" w14:textId="77777777" w:rsidR="00162A18" w:rsidRDefault="00162A18">
      <w:pPr>
        <w:jc w:val="both"/>
        <w:rPr>
          <w:lang w:eastAsia="hr-HR"/>
        </w:rPr>
      </w:pPr>
    </w:p>
    <w:p w14:paraId="2D55F1EC" w14:textId="77777777" w:rsidR="00162A18" w:rsidRDefault="00000000">
      <w:pPr>
        <w:jc w:val="both"/>
        <w:rPr>
          <w:lang w:eastAsia="hr-HR"/>
        </w:rPr>
      </w:pPr>
      <w:r>
        <w:rPr>
          <w:lang w:eastAsia="hr-HR"/>
        </w:rPr>
        <w:t>Zapisničar: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Upravno vijeće</w:t>
      </w:r>
    </w:p>
    <w:p w14:paraId="552EAE9E" w14:textId="77777777" w:rsidR="00162A18" w:rsidRDefault="00000000">
      <w:pPr>
        <w:jc w:val="both"/>
        <w:rPr>
          <w:lang w:eastAsia="hr-HR"/>
        </w:rPr>
      </w:pPr>
      <w:r>
        <w:rPr>
          <w:lang w:eastAsia="hr-HR"/>
        </w:rPr>
        <w:t>Maja Martinović</w:t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</w:r>
      <w:r>
        <w:rPr>
          <w:lang w:eastAsia="hr-HR"/>
        </w:rPr>
        <w:tab/>
        <w:t>Dječjeg vrtića Vojnić</w:t>
      </w:r>
      <w:bookmarkEnd w:id="0"/>
    </w:p>
    <w:sectPr w:rsidR="00162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A4E6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58A2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C7CD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B2BBC"/>
    <w:multiLevelType w:val="hybridMultilevel"/>
    <w:tmpl w:val="17B6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42C53"/>
    <w:multiLevelType w:val="multilevel"/>
    <w:tmpl w:val="4A7273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832F6"/>
    <w:multiLevelType w:val="multilevel"/>
    <w:tmpl w:val="8B1C43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158D3"/>
    <w:multiLevelType w:val="multilevel"/>
    <w:tmpl w:val="4A7273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F704F9"/>
    <w:multiLevelType w:val="multilevel"/>
    <w:tmpl w:val="EC32BB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843EBF"/>
    <w:multiLevelType w:val="multilevel"/>
    <w:tmpl w:val="C8109C2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C2666F"/>
    <w:multiLevelType w:val="multilevel"/>
    <w:tmpl w:val="EC32BB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8898">
    <w:abstractNumId w:val="3"/>
  </w:num>
  <w:num w:numId="2" w16cid:durableId="1270242137">
    <w:abstractNumId w:val="0"/>
  </w:num>
  <w:num w:numId="3" w16cid:durableId="377782213">
    <w:abstractNumId w:val="1"/>
  </w:num>
  <w:num w:numId="4" w16cid:durableId="574121012">
    <w:abstractNumId w:val="2"/>
  </w:num>
  <w:num w:numId="5" w16cid:durableId="237836307">
    <w:abstractNumId w:val="4"/>
  </w:num>
  <w:num w:numId="6" w16cid:durableId="1639531955">
    <w:abstractNumId w:val="6"/>
  </w:num>
  <w:num w:numId="7" w16cid:durableId="550922042">
    <w:abstractNumId w:val="9"/>
  </w:num>
  <w:num w:numId="8" w16cid:durableId="2124298207">
    <w:abstractNumId w:val="7"/>
  </w:num>
  <w:num w:numId="9" w16cid:durableId="1297026539">
    <w:abstractNumId w:val="5"/>
  </w:num>
  <w:num w:numId="10" w16cid:durableId="1415468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18"/>
    <w:rsid w:val="00014ADF"/>
    <w:rsid w:val="00051969"/>
    <w:rsid w:val="00105D87"/>
    <w:rsid w:val="00162A18"/>
    <w:rsid w:val="001853CD"/>
    <w:rsid w:val="002438F9"/>
    <w:rsid w:val="00387A42"/>
    <w:rsid w:val="003C00DB"/>
    <w:rsid w:val="004865C5"/>
    <w:rsid w:val="007F5523"/>
    <w:rsid w:val="00850417"/>
    <w:rsid w:val="00876736"/>
    <w:rsid w:val="009709A9"/>
    <w:rsid w:val="00A016CE"/>
    <w:rsid w:val="00B65B89"/>
    <w:rsid w:val="00B90B28"/>
    <w:rsid w:val="00BB3599"/>
    <w:rsid w:val="00C40002"/>
    <w:rsid w:val="00C804A4"/>
    <w:rsid w:val="00C8736D"/>
    <w:rsid w:val="00D10094"/>
    <w:rsid w:val="00E22F03"/>
    <w:rsid w:val="00E65625"/>
    <w:rsid w:val="00E80EAF"/>
    <w:rsid w:val="00E94BD3"/>
    <w:rsid w:val="00FC6156"/>
    <w:rsid w:val="00FE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BD58"/>
  <w15:docId w15:val="{E647D8B5-BD25-4C32-A679-9A7B84A8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Standard">
    <w:name w:val="Standard"/>
    <w:basedOn w:val="Normal"/>
    <w:pPr>
      <w:suppressAutoHyphens/>
      <w:autoSpaceDN w:val="0"/>
      <w:spacing w:before="100" w:after="100" w:line="264" w:lineRule="auto"/>
      <w:textAlignment w:val="baseline"/>
    </w:pPr>
    <w:rPr>
      <w:rFonts w:ascii="Calibri" w:eastAsia="Times New Roman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Vojnić</dc:creator>
  <cp:lastModifiedBy>Općina Vojnić</cp:lastModifiedBy>
  <cp:revision>6</cp:revision>
  <cp:lastPrinted>2024-04-26T10:35:00Z</cp:lastPrinted>
  <dcterms:created xsi:type="dcterms:W3CDTF">2025-10-13T11:35:00Z</dcterms:created>
  <dcterms:modified xsi:type="dcterms:W3CDTF">2026-02-16T08:08:00Z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cc0140e0ad5c4f30821b203f17feadd2</vt:lpwstr>
  </property>
</Properties>
</file>