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4C901" w14:textId="77777777" w:rsidR="00CF4E3A" w:rsidRPr="00930C4E" w:rsidRDefault="00CF4E3A" w:rsidP="00CF4E3A">
      <w:pPr>
        <w:pStyle w:val="Naslov2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930C4E">
        <w:rPr>
          <w:rFonts w:ascii="Times New Roman" w:hAnsi="Times New Roman" w:cs="Times New Roman"/>
          <w:b/>
          <w:bCs/>
          <w:color w:val="auto"/>
          <w:sz w:val="28"/>
          <w:szCs w:val="28"/>
        </w:rPr>
        <w:t>UPUTE ZA RODITELJE: Zaštita djece od velikih vrućina i toplinskih valova</w:t>
      </w:r>
    </w:p>
    <w:p w14:paraId="34201D2E" w14:textId="77777777" w:rsidR="00CF4E3A" w:rsidRDefault="00CF4E3A" w:rsidP="00CF4E3A">
      <w:pPr>
        <w:pStyle w:val="StandardWeb"/>
        <w:jc w:val="both"/>
      </w:pPr>
    </w:p>
    <w:p w14:paraId="4F0C442D" w14:textId="77777777" w:rsidR="00CF4E3A" w:rsidRPr="00930C4E" w:rsidRDefault="00CF4E3A" w:rsidP="00CF4E3A">
      <w:pPr>
        <w:pStyle w:val="StandardWeb"/>
        <w:jc w:val="both"/>
      </w:pPr>
      <w:r w:rsidRPr="00930C4E">
        <w:t>Dragi roditelji,</w:t>
      </w:r>
    </w:p>
    <w:p w14:paraId="24A063B7" w14:textId="77777777" w:rsidR="00CF4E3A" w:rsidRPr="00930C4E" w:rsidRDefault="00CF4E3A" w:rsidP="00CF4E3A">
      <w:pPr>
        <w:pStyle w:val="StandardWeb"/>
        <w:ind w:firstLine="708"/>
        <w:jc w:val="both"/>
      </w:pPr>
      <w:r w:rsidRPr="00930C4E">
        <w:t>s obzirom na nastupanje ljetnih mjeseci i povećanu opasnost od toplinskih valova, iznimno je važno poduzeti sve preventivne mjere kako bismo zaštitili zdravlje naše djece. Djeca spadaju u posebno osjetljivu skupinu (vulnerabilnu skupinu) na visoke temperature.</w:t>
      </w:r>
    </w:p>
    <w:p w14:paraId="381E3680" w14:textId="77777777" w:rsidR="00CF4E3A" w:rsidRPr="00930C4E" w:rsidRDefault="00CF4E3A" w:rsidP="00CF4E3A">
      <w:pPr>
        <w:pStyle w:val="StandardWeb"/>
        <w:ind w:firstLine="708"/>
        <w:jc w:val="both"/>
      </w:pPr>
      <w:r w:rsidRPr="00930C4E">
        <w:t>Molimo vas da se pridržavate sljedećih službenih preporuka:</w:t>
      </w:r>
    </w:p>
    <w:p w14:paraId="7A1DB03A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1. Klonite se vrućine i prilagodite boravak na otvorenom</w:t>
      </w:r>
    </w:p>
    <w:p w14:paraId="5FFE9834" w14:textId="77777777" w:rsidR="00CF4E3A" w:rsidRPr="00930C4E" w:rsidRDefault="00CF4E3A" w:rsidP="00CF4E3A">
      <w:pPr>
        <w:pStyle w:val="StandardWeb"/>
        <w:numPr>
          <w:ilvl w:val="0"/>
          <w:numId w:val="1"/>
        </w:numPr>
        <w:jc w:val="both"/>
      </w:pPr>
      <w:r w:rsidRPr="00930C4E">
        <w:rPr>
          <w:b/>
          <w:bCs/>
        </w:rPr>
        <w:t>Izbjegavajte boravak na suncu</w:t>
      </w:r>
      <w:r w:rsidRPr="00930C4E">
        <w:t xml:space="preserve"> u najtoplijem dijelu dana, točnije u razdoblju od </w:t>
      </w:r>
      <w:r w:rsidRPr="00930C4E">
        <w:rPr>
          <w:b/>
          <w:bCs/>
        </w:rPr>
        <w:t>10:00 do 17:00 sati</w:t>
      </w:r>
      <w:r w:rsidRPr="00930C4E">
        <w:t>.</w:t>
      </w:r>
    </w:p>
    <w:p w14:paraId="4521FBE6" w14:textId="77777777" w:rsidR="00CF4E3A" w:rsidRPr="00930C4E" w:rsidRDefault="00CF4E3A" w:rsidP="00CF4E3A">
      <w:pPr>
        <w:pStyle w:val="StandardWeb"/>
        <w:numPr>
          <w:ilvl w:val="0"/>
          <w:numId w:val="1"/>
        </w:numPr>
        <w:jc w:val="both"/>
      </w:pPr>
      <w:r w:rsidRPr="00930C4E">
        <w:t>Izbjegavajte naporan fizički rad i intenzivne aktivnosti djece na otvorenom tijekom vrhunca vrućina.</w:t>
      </w:r>
    </w:p>
    <w:p w14:paraId="43C98DCE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2. Pravilna zaštita od UV zračenja</w:t>
      </w:r>
    </w:p>
    <w:p w14:paraId="2651FD37" w14:textId="77777777" w:rsidR="00CF4E3A" w:rsidRPr="00930C4E" w:rsidRDefault="00CF4E3A" w:rsidP="00CF4E3A">
      <w:pPr>
        <w:pStyle w:val="StandardWeb"/>
        <w:numPr>
          <w:ilvl w:val="0"/>
          <w:numId w:val="2"/>
        </w:numPr>
        <w:jc w:val="both"/>
      </w:pPr>
      <w:r w:rsidRPr="00930C4E">
        <w:rPr>
          <w:b/>
          <w:bCs/>
        </w:rPr>
        <w:t>Dojenčad do 6 mjeseci:</w:t>
      </w:r>
      <w:r w:rsidRPr="00930C4E">
        <w:t xml:space="preserve"> Ne smiju se uopće izlagati suncu i za njih se ne primjenjuju zaštitne kreme.</w:t>
      </w:r>
    </w:p>
    <w:p w14:paraId="326BF79B" w14:textId="77777777" w:rsidR="00CF4E3A" w:rsidRPr="00930C4E" w:rsidRDefault="00CF4E3A" w:rsidP="00CF4E3A">
      <w:pPr>
        <w:pStyle w:val="StandardWeb"/>
        <w:numPr>
          <w:ilvl w:val="0"/>
          <w:numId w:val="2"/>
        </w:numPr>
        <w:jc w:val="both"/>
      </w:pPr>
      <w:r w:rsidRPr="00930C4E">
        <w:rPr>
          <w:b/>
          <w:bCs/>
        </w:rPr>
        <w:t>Djeca do kraja prve godine:</w:t>
      </w:r>
      <w:r w:rsidRPr="00930C4E">
        <w:t xml:space="preserve"> Ne smiju se izlagati </w:t>
      </w:r>
      <w:r w:rsidRPr="00930C4E">
        <w:rPr>
          <w:i/>
          <w:iCs/>
        </w:rPr>
        <w:t>izravnom</w:t>
      </w:r>
      <w:r w:rsidRPr="00930C4E">
        <w:t xml:space="preserve"> suncu. Zbog indirektnog zračenja potrebno je primjenjivati zaštitne kreme. Preporučuju se </w:t>
      </w:r>
      <w:proofErr w:type="spellStart"/>
      <w:r w:rsidRPr="00930C4E">
        <w:t>hipoalergene</w:t>
      </w:r>
      <w:proofErr w:type="spellEnd"/>
      <w:r w:rsidRPr="00930C4E">
        <w:t xml:space="preserve"> kreme bez kemijskih filtera.</w:t>
      </w:r>
    </w:p>
    <w:p w14:paraId="7306B9DD" w14:textId="77777777" w:rsidR="00CF4E3A" w:rsidRPr="00930C4E" w:rsidRDefault="00CF4E3A" w:rsidP="00CF4E3A">
      <w:pPr>
        <w:pStyle w:val="StandardWeb"/>
        <w:numPr>
          <w:ilvl w:val="0"/>
          <w:numId w:val="2"/>
        </w:numPr>
        <w:jc w:val="both"/>
      </w:pPr>
      <w:r w:rsidRPr="00930C4E">
        <w:rPr>
          <w:b/>
          <w:bCs/>
        </w:rPr>
        <w:t>Starija djeca:</w:t>
      </w:r>
      <w:r w:rsidRPr="00930C4E">
        <w:t xml:space="preserve"> Redovito koristite kreme sa zaštitnim faktorom od štetnog UVA i UVB zračenja te koristite posebnu zaštitnu odjeću koja štiti od UV zračenja.</w:t>
      </w:r>
    </w:p>
    <w:p w14:paraId="64155B34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3. Odijevanje i rashlađivanje tijela</w:t>
      </w:r>
    </w:p>
    <w:p w14:paraId="2258C6EA" w14:textId="77777777" w:rsidR="00CF4E3A" w:rsidRPr="00930C4E" w:rsidRDefault="00CF4E3A" w:rsidP="00CF4E3A">
      <w:pPr>
        <w:pStyle w:val="StandardWeb"/>
        <w:numPr>
          <w:ilvl w:val="0"/>
          <w:numId w:val="3"/>
        </w:numPr>
        <w:jc w:val="both"/>
      </w:pPr>
      <w:r w:rsidRPr="00930C4E">
        <w:t xml:space="preserve">Djecu odijevajte u </w:t>
      </w:r>
      <w:r w:rsidRPr="00930C4E">
        <w:rPr>
          <w:b/>
          <w:bCs/>
        </w:rPr>
        <w:t>laganu, široku i svijetlu odjeću</w:t>
      </w:r>
      <w:r w:rsidRPr="00930C4E">
        <w:t xml:space="preserve"> od prirodnih materijala.</w:t>
      </w:r>
    </w:p>
    <w:p w14:paraId="42D3BD80" w14:textId="77777777" w:rsidR="00CF4E3A" w:rsidRPr="00930C4E" w:rsidRDefault="00CF4E3A" w:rsidP="00CF4E3A">
      <w:pPr>
        <w:pStyle w:val="StandardWeb"/>
        <w:numPr>
          <w:ilvl w:val="0"/>
          <w:numId w:val="3"/>
        </w:numPr>
        <w:jc w:val="both"/>
      </w:pPr>
      <w:r w:rsidRPr="00930C4E">
        <w:t xml:space="preserve">Kada idete van, djetetu obavezno stavite </w:t>
      </w:r>
      <w:r w:rsidRPr="00930C4E">
        <w:rPr>
          <w:b/>
          <w:bCs/>
        </w:rPr>
        <w:t>šešir širokog oboda ili kapu</w:t>
      </w:r>
      <w:r w:rsidRPr="00930C4E">
        <w:t xml:space="preserve"> te sunčane naočale.</w:t>
      </w:r>
    </w:p>
    <w:p w14:paraId="50199DB5" w14:textId="77777777" w:rsidR="00CF4E3A" w:rsidRPr="00930C4E" w:rsidRDefault="00CF4E3A" w:rsidP="00CF4E3A">
      <w:pPr>
        <w:pStyle w:val="StandardWeb"/>
        <w:numPr>
          <w:ilvl w:val="0"/>
          <w:numId w:val="3"/>
        </w:numPr>
        <w:jc w:val="both"/>
      </w:pPr>
      <w:r w:rsidRPr="00930C4E">
        <w:t>Kod kuće djetetu osigurajte laganu posteljinu (plahte), po mogućnosti bez jastuka, kako bi se izbjeglo akumuliranje topline.</w:t>
      </w:r>
    </w:p>
    <w:p w14:paraId="01C40A2A" w14:textId="77777777" w:rsidR="00CF4E3A" w:rsidRPr="00930C4E" w:rsidRDefault="00CF4E3A" w:rsidP="00CF4E3A">
      <w:pPr>
        <w:pStyle w:val="StandardWeb"/>
        <w:numPr>
          <w:ilvl w:val="0"/>
          <w:numId w:val="3"/>
        </w:numPr>
        <w:jc w:val="both"/>
      </w:pPr>
      <w:r w:rsidRPr="00930C4E">
        <w:t>Rashladite dijete tuširanjem ili kupanjem u mlakoj vodi, toplim oblozima ili mokrom spužvom.</w:t>
      </w:r>
    </w:p>
    <w:p w14:paraId="58C6A5D4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4. Hidratacija i prehrana</w:t>
      </w:r>
    </w:p>
    <w:p w14:paraId="57D4952D" w14:textId="77777777" w:rsidR="00CF4E3A" w:rsidRPr="00930C4E" w:rsidRDefault="00CF4E3A" w:rsidP="00CF4E3A">
      <w:pPr>
        <w:pStyle w:val="StandardWeb"/>
        <w:numPr>
          <w:ilvl w:val="0"/>
          <w:numId w:val="4"/>
        </w:numPr>
        <w:jc w:val="both"/>
      </w:pPr>
      <w:r w:rsidRPr="00930C4E">
        <w:t xml:space="preserve">Nudite djeci tekućinu </w:t>
      </w:r>
      <w:r w:rsidRPr="00930C4E">
        <w:rPr>
          <w:b/>
          <w:bCs/>
        </w:rPr>
        <w:t>redovito, čak i ako ne osjećaju žeđ</w:t>
      </w:r>
      <w:r w:rsidRPr="00930C4E">
        <w:t>. Za vrijeme vrućina potrebno je nadomjestiti izgubljenu tekućinu za oko 150%.</w:t>
      </w:r>
    </w:p>
    <w:p w14:paraId="116BC40E" w14:textId="77777777" w:rsidR="00CF4E3A" w:rsidRPr="00930C4E" w:rsidRDefault="00CF4E3A" w:rsidP="00CF4E3A">
      <w:pPr>
        <w:pStyle w:val="StandardWeb"/>
        <w:numPr>
          <w:ilvl w:val="0"/>
          <w:numId w:val="4"/>
        </w:numPr>
        <w:jc w:val="both"/>
      </w:pPr>
      <w:r w:rsidRPr="00930C4E">
        <w:t>Izbjegavajte davanje napitaka s previše šećera.</w:t>
      </w:r>
    </w:p>
    <w:p w14:paraId="6E4D055B" w14:textId="77777777" w:rsidR="00CF4E3A" w:rsidRPr="00930C4E" w:rsidRDefault="00CF4E3A" w:rsidP="00CF4E3A">
      <w:pPr>
        <w:pStyle w:val="StandardWeb"/>
        <w:numPr>
          <w:ilvl w:val="0"/>
          <w:numId w:val="4"/>
        </w:numPr>
        <w:jc w:val="both"/>
      </w:pPr>
      <w:r w:rsidRPr="00930C4E">
        <w:t xml:space="preserve">Hrana treba biti raspoređena u </w:t>
      </w:r>
      <w:r w:rsidRPr="00930C4E">
        <w:rPr>
          <w:b/>
          <w:bCs/>
        </w:rPr>
        <w:t>češće, manje obroke</w:t>
      </w:r>
      <w:r w:rsidRPr="00930C4E">
        <w:t>. Izbjegavajte tešku hranu bogatu bjelančevinama.</w:t>
      </w:r>
    </w:p>
    <w:p w14:paraId="1BD35DB6" w14:textId="77777777" w:rsidR="00CF4E3A" w:rsidRPr="00930C4E" w:rsidRDefault="00CF4E3A" w:rsidP="00CF4E3A">
      <w:pPr>
        <w:pStyle w:val="StandardWeb"/>
        <w:jc w:val="both"/>
      </w:pPr>
    </w:p>
    <w:p w14:paraId="16BEC717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lastRenderedPageBreak/>
        <w:t xml:space="preserve"> STROGO ZABRANJENO: Djeca u automobilima</w:t>
      </w:r>
    </w:p>
    <w:p w14:paraId="2FE88B22" w14:textId="77777777" w:rsidR="00CF4E3A" w:rsidRPr="00930C4E" w:rsidRDefault="00CF4E3A" w:rsidP="00CF4E3A">
      <w:pPr>
        <w:pStyle w:val="StandardWeb"/>
        <w:ind w:firstLine="708"/>
        <w:jc w:val="both"/>
      </w:pPr>
      <w:r w:rsidRPr="00930C4E">
        <w:rPr>
          <w:b/>
          <w:bCs/>
        </w:rPr>
        <w:t>Nikada i ni pod kojim okolnostima ne ostavljajte djecu (niti životinje) u parkiranom vozilu, čak ni u hladu, niti na samo nekoliko minuta!</w:t>
      </w:r>
    </w:p>
    <w:p w14:paraId="072E5FA9" w14:textId="77777777" w:rsidR="00CF4E3A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 xml:space="preserve"> </w:t>
      </w:r>
    </w:p>
    <w:p w14:paraId="191894BD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Što učiniti u slučaju hitnosti (sunčanica ili toplinski udar)?</w:t>
      </w:r>
    </w:p>
    <w:p w14:paraId="5F0ECEEE" w14:textId="77777777" w:rsidR="00CF4E3A" w:rsidRPr="00930C4E" w:rsidRDefault="00CF4E3A" w:rsidP="00CF4E3A">
      <w:pPr>
        <w:pStyle w:val="StandardWeb"/>
        <w:ind w:firstLine="360"/>
        <w:jc w:val="both"/>
      </w:pPr>
      <w:r w:rsidRPr="00930C4E">
        <w:t>Ako primijetite simptome poput suhe i vruće kože, povišene temperature, glavobolje, vrtoglavice, nemira ili smušenosti:</w:t>
      </w:r>
    </w:p>
    <w:p w14:paraId="56256A1C" w14:textId="77777777" w:rsidR="00CF4E3A" w:rsidRPr="00930C4E" w:rsidRDefault="00CF4E3A" w:rsidP="00CF4E3A">
      <w:pPr>
        <w:pStyle w:val="StandardWeb"/>
        <w:numPr>
          <w:ilvl w:val="0"/>
          <w:numId w:val="5"/>
        </w:numPr>
        <w:jc w:val="both"/>
      </w:pPr>
      <w:r w:rsidRPr="00930C4E">
        <w:t>Odmah sklonite dijete u hladniji prostor.</w:t>
      </w:r>
    </w:p>
    <w:p w14:paraId="7464925B" w14:textId="77777777" w:rsidR="00CF4E3A" w:rsidRPr="00930C4E" w:rsidRDefault="00CF4E3A" w:rsidP="00CF4E3A">
      <w:pPr>
        <w:pStyle w:val="StandardWeb"/>
        <w:numPr>
          <w:ilvl w:val="0"/>
          <w:numId w:val="5"/>
        </w:numPr>
        <w:jc w:val="both"/>
      </w:pPr>
      <w:r w:rsidRPr="00930C4E">
        <w:t xml:space="preserve">Ako je dijete bez svijesti, ima grčeve ili delirij, </w:t>
      </w:r>
      <w:r w:rsidRPr="00930C4E">
        <w:rPr>
          <w:b/>
          <w:bCs/>
        </w:rPr>
        <w:t>odmah nazovite hitnu pomoć</w:t>
      </w:r>
      <w:r w:rsidRPr="00930C4E">
        <w:t>.</w:t>
      </w:r>
    </w:p>
    <w:p w14:paraId="514F9343" w14:textId="77777777" w:rsidR="00CF4E3A" w:rsidRPr="00930C4E" w:rsidRDefault="00CF4E3A" w:rsidP="00CF4E3A">
      <w:pPr>
        <w:pStyle w:val="StandardWeb"/>
        <w:numPr>
          <w:ilvl w:val="0"/>
          <w:numId w:val="5"/>
        </w:numPr>
        <w:jc w:val="both"/>
      </w:pPr>
      <w:r w:rsidRPr="00930C4E">
        <w:t>Dok čekate pomoć, dijete stavite u vodoravan položaj s podignutim nogama (ako je pri svijesti) ili u bočni položaj (ako je bez svijesti), skinite odjeću i hladite ga oblozima (vrat, pazusi, prepone).</w:t>
      </w:r>
    </w:p>
    <w:p w14:paraId="74D141E3" w14:textId="77777777" w:rsidR="00CF4E3A" w:rsidRPr="00930C4E" w:rsidRDefault="00CF4E3A" w:rsidP="00CF4E3A">
      <w:pPr>
        <w:pStyle w:val="StandardWeb"/>
        <w:numPr>
          <w:ilvl w:val="0"/>
          <w:numId w:val="5"/>
        </w:numPr>
        <w:jc w:val="both"/>
      </w:pPr>
      <w:r w:rsidRPr="00930C4E">
        <w:rPr>
          <w:b/>
          <w:bCs/>
        </w:rPr>
        <w:t>Napomena:</w:t>
      </w:r>
      <w:r w:rsidRPr="00930C4E">
        <w:t xml:space="preserve"> Antipiretici (poput paracetamola ili </w:t>
      </w:r>
      <w:proofErr w:type="spellStart"/>
      <w:r w:rsidRPr="00930C4E">
        <w:t>ibuprofen</w:t>
      </w:r>
      <w:proofErr w:type="spellEnd"/>
      <w:r w:rsidRPr="00930C4E">
        <w:t xml:space="preserve">/acetilsalicilne kiseline) </w:t>
      </w:r>
      <w:r w:rsidRPr="00930C4E">
        <w:rPr>
          <w:b/>
          <w:bCs/>
        </w:rPr>
        <w:t>nisu djelotvorni</w:t>
      </w:r>
      <w:r w:rsidRPr="00930C4E">
        <w:t xml:space="preserve"> kod povišene temperature uzrokovane vanjskom vrućinom i mogu biti štetni za bubrege i jetru u ovim stanjima.</w:t>
      </w:r>
    </w:p>
    <w:p w14:paraId="1AD9856C" w14:textId="77777777" w:rsidR="00CF4E3A" w:rsidRDefault="00CF4E3A" w:rsidP="00CF4E3A">
      <w:pPr>
        <w:pStyle w:val="Naslov3"/>
        <w:jc w:val="both"/>
        <w:rPr>
          <w:rFonts w:ascii="Segoe UI Emoji" w:hAnsi="Segoe UI Emoji" w:cs="Segoe UI Emoji"/>
          <w:sz w:val="24"/>
          <w:szCs w:val="24"/>
        </w:rPr>
      </w:pPr>
    </w:p>
    <w:p w14:paraId="25E03FB3" w14:textId="77777777" w:rsidR="00CF4E3A" w:rsidRPr="00930C4E" w:rsidRDefault="00CF4E3A" w:rsidP="00CF4E3A">
      <w:pPr>
        <w:pStyle w:val="Naslov3"/>
        <w:jc w:val="both"/>
        <w:rPr>
          <w:sz w:val="24"/>
          <w:szCs w:val="24"/>
        </w:rPr>
      </w:pPr>
      <w:r w:rsidRPr="00930C4E">
        <w:rPr>
          <w:sz w:val="24"/>
          <w:szCs w:val="24"/>
        </w:rPr>
        <w:t>Važni telefonski brojevi:</w:t>
      </w:r>
    </w:p>
    <w:p w14:paraId="26F88A19" w14:textId="77777777" w:rsidR="00CF4E3A" w:rsidRPr="00930C4E" w:rsidRDefault="00CF4E3A" w:rsidP="00CF4E3A">
      <w:pPr>
        <w:pStyle w:val="StandardWeb"/>
        <w:numPr>
          <w:ilvl w:val="0"/>
          <w:numId w:val="6"/>
        </w:numPr>
        <w:jc w:val="both"/>
      </w:pPr>
      <w:r w:rsidRPr="00930C4E">
        <w:rPr>
          <w:b/>
          <w:bCs/>
        </w:rPr>
        <w:t>Hitna pomoć:</w:t>
      </w:r>
      <w:r w:rsidRPr="00930C4E">
        <w:t xml:space="preserve"> 194</w:t>
      </w:r>
    </w:p>
    <w:p w14:paraId="27D6B348" w14:textId="77777777" w:rsidR="00CF4E3A" w:rsidRPr="00930C4E" w:rsidRDefault="00CF4E3A" w:rsidP="00CF4E3A">
      <w:pPr>
        <w:pStyle w:val="StandardWeb"/>
        <w:numPr>
          <w:ilvl w:val="0"/>
          <w:numId w:val="6"/>
        </w:numPr>
        <w:jc w:val="both"/>
      </w:pPr>
      <w:r w:rsidRPr="00930C4E">
        <w:rPr>
          <w:b/>
          <w:bCs/>
        </w:rPr>
        <w:t>Jedinstveni komunikacijski centar za hitne situacije:</w:t>
      </w:r>
      <w:r w:rsidRPr="00930C4E">
        <w:t xml:space="preserve"> 112</w:t>
      </w:r>
    </w:p>
    <w:p w14:paraId="72A88E98" w14:textId="77777777" w:rsidR="00CF4E3A" w:rsidRDefault="00CF4E3A" w:rsidP="00CF4E3A">
      <w:pPr>
        <w:pStyle w:val="StandardWeb"/>
        <w:jc w:val="both"/>
      </w:pPr>
    </w:p>
    <w:p w14:paraId="47735B53" w14:textId="77777777" w:rsidR="00CF4E3A" w:rsidRPr="00930C4E" w:rsidRDefault="00CF4E3A" w:rsidP="00CF4E3A">
      <w:pPr>
        <w:pStyle w:val="StandardWeb"/>
        <w:jc w:val="both"/>
      </w:pPr>
      <w:r w:rsidRPr="00930C4E">
        <w:t>Hvala vam što zajedničkim trudom brinete o sigurnosti i zdravlju naših najmlađih!</w:t>
      </w:r>
    </w:p>
    <w:p w14:paraId="2F834D9B" w14:textId="77777777" w:rsidR="00CF4E3A" w:rsidRPr="00930C4E" w:rsidRDefault="00CF4E3A" w:rsidP="00CF4E3A">
      <w:pPr>
        <w:jc w:val="both"/>
        <w:rPr>
          <w:sz w:val="24"/>
          <w:szCs w:val="24"/>
        </w:rPr>
      </w:pPr>
    </w:p>
    <w:p w14:paraId="0E87BB93" w14:textId="77777777" w:rsidR="00295F6B" w:rsidRDefault="00295F6B"/>
    <w:sectPr w:rsidR="00295F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164119"/>
    <w:multiLevelType w:val="multilevel"/>
    <w:tmpl w:val="20C45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82779"/>
    <w:multiLevelType w:val="multilevel"/>
    <w:tmpl w:val="1C2AC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AB20CE7"/>
    <w:multiLevelType w:val="multilevel"/>
    <w:tmpl w:val="7602A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67102"/>
    <w:multiLevelType w:val="multilevel"/>
    <w:tmpl w:val="5580A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ABA0CF6"/>
    <w:multiLevelType w:val="multilevel"/>
    <w:tmpl w:val="DF2E7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CF50CC9"/>
    <w:multiLevelType w:val="multilevel"/>
    <w:tmpl w:val="52329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E3A"/>
    <w:rsid w:val="00295F6B"/>
    <w:rsid w:val="00CF4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19AB1B"/>
  <w15:chartTrackingRefBased/>
  <w15:docId w15:val="{C1C8911A-B577-41A7-B91F-C1EBB9CF7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4E3A"/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F4E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slov3">
    <w:name w:val="heading 3"/>
    <w:basedOn w:val="Normal"/>
    <w:link w:val="Naslov3Char"/>
    <w:uiPriority w:val="9"/>
    <w:qFormat/>
    <w:rsid w:val="00CF4E3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CF4E3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CF4E3A"/>
    <w:rPr>
      <w:rFonts w:ascii="Times New Roman" w:eastAsia="Times New Roman" w:hAnsi="Times New Roman" w:cs="Times New Roman"/>
      <w:b/>
      <w:bCs/>
      <w:sz w:val="27"/>
      <w:szCs w:val="27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CF4E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442</Words>
  <Characters>2526</Characters>
  <Application>Microsoft Office Word</Application>
  <DocSecurity>0</DocSecurity>
  <Lines>21</Lines>
  <Paragraphs>5</Paragraphs>
  <ScaleCrop>false</ScaleCrop>
  <Company/>
  <LinksUpToDate>false</LinksUpToDate>
  <CharactersWithSpaces>2963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Car</dc:creator>
  <cp:keywords/>
  <dc:description/>
  <cp:lastModifiedBy>Ivana Car</cp:lastModifiedBy>
  <cp:revision>1</cp:revision>
  <dcterms:created xsi:type="dcterms:W3CDTF">2026-07-16T11:51:00Z</dcterms:created>
  <dcterms:modified xsi:type="dcterms:W3CDTF">2026-07-16T11:51:00Z</dcterms:modified>
</cp:coreProperties>
</file>