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94140" w14:textId="77777777" w:rsidR="00A730E1" w:rsidRPr="00781946" w:rsidRDefault="00203594">
      <w:pPr>
        <w:ind w:firstLine="708"/>
        <w:rPr>
          <w:b/>
          <w:color w:val="000000"/>
          <w:lang w:val="hr-HR"/>
        </w:rPr>
      </w:pPr>
      <w:r w:rsidRPr="00781946">
        <w:rPr>
          <w:b/>
          <w:noProof/>
          <w:color w:val="000000"/>
          <w:lang w:val="hr-HR" w:eastAsia="hr-HR"/>
        </w:rPr>
        <w:drawing>
          <wp:inline distT="0" distB="0" distL="0" distR="0" wp14:anchorId="6EA83EDE" wp14:editId="4780CF4F">
            <wp:extent cx="45720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935A8" w14:textId="77777777" w:rsidR="00A730E1" w:rsidRPr="00781946" w:rsidRDefault="00A730E1">
      <w:pPr>
        <w:ind w:firstLine="708"/>
        <w:rPr>
          <w:b/>
          <w:color w:val="000000"/>
          <w:lang w:val="hr-HR"/>
        </w:rPr>
      </w:pPr>
    </w:p>
    <w:p w14:paraId="299C15D2" w14:textId="77777777" w:rsidR="00A730E1" w:rsidRPr="00781946" w:rsidRDefault="00203594">
      <w:pPr>
        <w:rPr>
          <w:b/>
          <w:color w:val="000000"/>
          <w:lang w:val="hr-HR"/>
        </w:rPr>
      </w:pPr>
      <w:r w:rsidRPr="00781946">
        <w:rPr>
          <w:b/>
          <w:color w:val="000000"/>
          <w:lang w:val="hr-HR"/>
        </w:rPr>
        <w:t>REPUBLIKA HRVATSKA</w:t>
      </w:r>
    </w:p>
    <w:p w14:paraId="63FDDE12" w14:textId="76F8609C" w:rsidR="00A730E1" w:rsidRPr="00781946" w:rsidRDefault="00781946">
      <w:pPr>
        <w:rPr>
          <w:b/>
          <w:color w:val="000000"/>
          <w:lang w:val="hr-HR"/>
        </w:rPr>
      </w:pPr>
      <w:r w:rsidRPr="00781946">
        <w:rPr>
          <w:b/>
          <w:color w:val="000000"/>
          <w:lang w:val="hr-HR"/>
        </w:rPr>
        <w:t>KARLOVAČKA</w:t>
      </w:r>
      <w:r w:rsidR="00203594" w:rsidRPr="00781946">
        <w:rPr>
          <w:b/>
          <w:color w:val="000000"/>
          <w:lang w:val="hr-HR"/>
        </w:rPr>
        <w:t xml:space="preserve"> ŽUPANIJA</w:t>
      </w:r>
    </w:p>
    <w:p w14:paraId="1D3D4F01" w14:textId="77777777" w:rsidR="00A730E1" w:rsidRPr="00781946" w:rsidRDefault="00203594">
      <w:pPr>
        <w:rPr>
          <w:b/>
          <w:color w:val="000000"/>
          <w:lang w:val="hr-HR"/>
        </w:rPr>
      </w:pPr>
      <w:r w:rsidRPr="00781946">
        <w:rPr>
          <w:b/>
          <w:color w:val="000000"/>
          <w:lang w:val="hr-HR"/>
        </w:rPr>
        <w:t>OPĆINA VOJNIĆ</w:t>
      </w:r>
    </w:p>
    <w:p w14:paraId="540C9382" w14:textId="77777777" w:rsidR="00A730E1" w:rsidRPr="00781946" w:rsidRDefault="00203594">
      <w:pPr>
        <w:rPr>
          <w:color w:val="000000"/>
          <w:lang w:val="hr-HR"/>
        </w:rPr>
      </w:pPr>
      <w:r w:rsidRPr="00781946">
        <w:rPr>
          <w:color w:val="000000"/>
          <w:lang w:val="hr-HR"/>
        </w:rPr>
        <w:t>DJEČJI VRTIĆ VOJNIĆ</w:t>
      </w:r>
    </w:p>
    <w:p w14:paraId="0183BA45" w14:textId="77777777" w:rsidR="00A730E1" w:rsidRPr="00781946" w:rsidRDefault="00203594">
      <w:pPr>
        <w:rPr>
          <w:lang w:val="hr-HR"/>
        </w:rPr>
      </w:pPr>
      <w:r w:rsidRPr="00781946">
        <w:rPr>
          <w:color w:val="000000"/>
          <w:lang w:val="hr-HR"/>
        </w:rPr>
        <w:t>STA</w:t>
      </w:r>
      <w:r w:rsidRPr="00781946">
        <w:rPr>
          <w:lang w:val="hr-HR"/>
        </w:rPr>
        <w:t>RČEVIĆEV TRG 4</w:t>
      </w:r>
    </w:p>
    <w:p w14:paraId="358DACF4" w14:textId="77777777" w:rsidR="00A730E1" w:rsidRPr="00781946" w:rsidRDefault="00203594">
      <w:pPr>
        <w:rPr>
          <w:lang w:val="hr-HR"/>
        </w:rPr>
      </w:pPr>
      <w:bookmarkStart w:id="0" w:name="_GoBack"/>
      <w:r w:rsidRPr="00781946">
        <w:rPr>
          <w:lang w:val="hr-HR"/>
        </w:rPr>
        <w:t>47220 VOJNIĆ</w:t>
      </w:r>
    </w:p>
    <w:p w14:paraId="1730D5D9" w14:textId="20D1EDE5" w:rsidR="00A730E1" w:rsidRPr="00781946" w:rsidRDefault="00203594">
      <w:pPr>
        <w:rPr>
          <w:lang w:val="hr-HR"/>
        </w:rPr>
      </w:pPr>
      <w:r w:rsidRPr="00781946">
        <w:rPr>
          <w:lang w:val="hr-HR"/>
        </w:rPr>
        <w:t xml:space="preserve">Vojnić, </w:t>
      </w:r>
      <w:r w:rsidR="00781946" w:rsidRPr="00781946">
        <w:rPr>
          <w:lang w:val="hr-HR"/>
        </w:rPr>
        <w:t>25</w:t>
      </w:r>
      <w:r w:rsidRPr="00781946">
        <w:rPr>
          <w:lang w:val="hr-HR"/>
        </w:rPr>
        <w:t>.</w:t>
      </w:r>
      <w:r w:rsidR="00781946" w:rsidRPr="00781946">
        <w:rPr>
          <w:lang w:val="hr-HR"/>
        </w:rPr>
        <w:t>08</w:t>
      </w:r>
      <w:r w:rsidRPr="00781946">
        <w:rPr>
          <w:lang w:val="hr-HR"/>
        </w:rPr>
        <w:t>.202</w:t>
      </w:r>
      <w:r w:rsidR="00781946" w:rsidRPr="00781946">
        <w:rPr>
          <w:lang w:val="hr-HR"/>
        </w:rPr>
        <w:t>6</w:t>
      </w:r>
      <w:r w:rsidRPr="00781946">
        <w:rPr>
          <w:lang w:val="hr-HR"/>
        </w:rPr>
        <w:t xml:space="preserve">. </w:t>
      </w:r>
    </w:p>
    <w:p w14:paraId="4788B688" w14:textId="5079E79C" w:rsidR="00A730E1" w:rsidRPr="00781946" w:rsidRDefault="00203594">
      <w:pPr>
        <w:autoSpaceDE w:val="0"/>
        <w:autoSpaceDN w:val="0"/>
        <w:adjustRightInd w:val="0"/>
        <w:rPr>
          <w:lang w:val="hr-HR" w:eastAsia="hr-HR"/>
        </w:rPr>
      </w:pPr>
      <w:r w:rsidRPr="00781946">
        <w:rPr>
          <w:lang w:val="hr-HR" w:eastAsia="hr-HR"/>
        </w:rPr>
        <w:t>KLASA: 601-02/2</w:t>
      </w:r>
      <w:r w:rsidR="00781946" w:rsidRPr="00781946">
        <w:rPr>
          <w:lang w:val="hr-HR" w:eastAsia="hr-HR"/>
        </w:rPr>
        <w:t>6</w:t>
      </w:r>
      <w:r w:rsidRPr="00781946">
        <w:rPr>
          <w:lang w:val="hr-HR" w:eastAsia="hr-HR"/>
        </w:rPr>
        <w:t>-01/02</w:t>
      </w:r>
    </w:p>
    <w:p w14:paraId="62CF4AEF" w14:textId="3719FAD0" w:rsidR="00A730E1" w:rsidRPr="00781946" w:rsidRDefault="00203594">
      <w:pPr>
        <w:autoSpaceDE w:val="0"/>
        <w:autoSpaceDN w:val="0"/>
        <w:adjustRightInd w:val="0"/>
        <w:rPr>
          <w:lang w:val="hr-HR" w:eastAsia="hr-HR"/>
        </w:rPr>
      </w:pPr>
      <w:r w:rsidRPr="00781946">
        <w:rPr>
          <w:lang w:val="hr-HR" w:eastAsia="hr-HR"/>
        </w:rPr>
        <w:t>UR.BROJ:2133-83-01-2</w:t>
      </w:r>
      <w:r w:rsidR="00781946" w:rsidRPr="00781946">
        <w:rPr>
          <w:lang w:val="hr-HR" w:eastAsia="hr-HR"/>
        </w:rPr>
        <w:t>6</w:t>
      </w:r>
      <w:r w:rsidRPr="00781946">
        <w:rPr>
          <w:lang w:val="hr-HR" w:eastAsia="hr-HR"/>
        </w:rPr>
        <w:t>-01</w:t>
      </w:r>
    </w:p>
    <w:bookmarkEnd w:id="0"/>
    <w:p w14:paraId="457A9043" w14:textId="77777777" w:rsidR="00A730E1" w:rsidRPr="00781946" w:rsidRDefault="00A730E1">
      <w:pPr>
        <w:autoSpaceDE w:val="0"/>
        <w:autoSpaceDN w:val="0"/>
        <w:adjustRightInd w:val="0"/>
        <w:rPr>
          <w:lang w:val="hr-HR" w:eastAsia="hr-HR"/>
        </w:rPr>
      </w:pPr>
    </w:p>
    <w:p w14:paraId="09FD213A" w14:textId="7F0B6691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/>
        </w:rPr>
        <w:t>Temeljem članka 37. UREDBE (EU) 2016/679 EUROPSKOG PARLAMENTA I VIJEĆA od 27. travnja 2016. o zaštiti pojedinaca u vezi s obradom osobnih podataka i o slobodnom kretanju takvih podataka te o stavljanju izvan snage Direktive 95/46/EZ (Opća uredba o zaštiti podataka)</w:t>
      </w:r>
      <w:r w:rsidRPr="00781946">
        <w:rPr>
          <w:lang w:val="hr-HR" w:eastAsia="hr-HR"/>
        </w:rPr>
        <w:t xml:space="preserve">,  ravnateljica Dječjeg vrtića Vojnić,  dana  </w:t>
      </w:r>
      <w:r w:rsidR="00781946" w:rsidRPr="00781946">
        <w:rPr>
          <w:lang w:val="hr-HR" w:eastAsia="hr-HR"/>
        </w:rPr>
        <w:t>25</w:t>
      </w:r>
      <w:r w:rsidRPr="00781946">
        <w:rPr>
          <w:lang w:val="hr-HR" w:eastAsia="hr-HR"/>
        </w:rPr>
        <w:t>.</w:t>
      </w:r>
      <w:r w:rsidR="00781946" w:rsidRPr="00781946">
        <w:rPr>
          <w:lang w:val="hr-HR" w:eastAsia="hr-HR"/>
        </w:rPr>
        <w:t>08</w:t>
      </w:r>
      <w:r w:rsidRPr="00781946">
        <w:rPr>
          <w:lang w:val="hr-HR" w:eastAsia="hr-HR"/>
        </w:rPr>
        <w:t>.202</w:t>
      </w:r>
      <w:r w:rsidR="00781946" w:rsidRPr="00781946">
        <w:rPr>
          <w:lang w:val="hr-HR" w:eastAsia="hr-HR"/>
        </w:rPr>
        <w:t>6</w:t>
      </w:r>
      <w:r w:rsidRPr="00781946">
        <w:rPr>
          <w:lang w:val="hr-HR" w:eastAsia="hr-HR"/>
        </w:rPr>
        <w:t>. donosi:</w:t>
      </w:r>
    </w:p>
    <w:p w14:paraId="4EF05B1A" w14:textId="77777777" w:rsidR="00A730E1" w:rsidRPr="00781946" w:rsidRDefault="00A730E1">
      <w:pPr>
        <w:autoSpaceDE w:val="0"/>
        <w:autoSpaceDN w:val="0"/>
        <w:adjustRightInd w:val="0"/>
        <w:rPr>
          <w:lang w:val="hr-HR" w:eastAsia="hr-HR"/>
        </w:rPr>
      </w:pPr>
    </w:p>
    <w:p w14:paraId="75E3D4A6" w14:textId="77777777" w:rsidR="00A730E1" w:rsidRPr="00781946" w:rsidRDefault="00A730E1">
      <w:pPr>
        <w:autoSpaceDE w:val="0"/>
        <w:autoSpaceDN w:val="0"/>
        <w:adjustRightInd w:val="0"/>
        <w:rPr>
          <w:lang w:val="hr-HR" w:eastAsia="hr-HR"/>
        </w:rPr>
      </w:pPr>
    </w:p>
    <w:p w14:paraId="4061ED33" w14:textId="77777777" w:rsidR="00A730E1" w:rsidRPr="00781946" w:rsidRDefault="00203594">
      <w:pPr>
        <w:autoSpaceDE w:val="0"/>
        <w:autoSpaceDN w:val="0"/>
        <w:adjustRightInd w:val="0"/>
        <w:jc w:val="center"/>
        <w:rPr>
          <w:b/>
          <w:bCs/>
          <w:lang w:val="hr-HR" w:eastAsia="hr-HR"/>
        </w:rPr>
      </w:pPr>
      <w:r w:rsidRPr="00781946">
        <w:rPr>
          <w:b/>
          <w:bCs/>
          <w:lang w:val="hr-HR" w:eastAsia="hr-HR"/>
        </w:rPr>
        <w:t>O D L U K U</w:t>
      </w:r>
    </w:p>
    <w:p w14:paraId="07D591FA" w14:textId="77777777" w:rsidR="00A730E1" w:rsidRPr="00781946" w:rsidRDefault="00203594">
      <w:pPr>
        <w:autoSpaceDE w:val="0"/>
        <w:autoSpaceDN w:val="0"/>
        <w:adjustRightInd w:val="0"/>
        <w:jc w:val="center"/>
        <w:rPr>
          <w:b/>
          <w:bCs/>
          <w:lang w:val="hr-HR" w:eastAsia="hr-HR"/>
        </w:rPr>
      </w:pPr>
      <w:r w:rsidRPr="00781946">
        <w:rPr>
          <w:b/>
          <w:bCs/>
          <w:lang w:val="hr-HR" w:eastAsia="hr-HR"/>
        </w:rPr>
        <w:t>O IMENOVANJU SLUŽBENIKA/CE  ZA ZAŠTITU OSOBNIH PODATAKA</w:t>
      </w:r>
    </w:p>
    <w:p w14:paraId="274DCC22" w14:textId="77777777" w:rsidR="00A730E1" w:rsidRPr="00781946" w:rsidRDefault="00A730E1">
      <w:pPr>
        <w:autoSpaceDE w:val="0"/>
        <w:autoSpaceDN w:val="0"/>
        <w:adjustRightInd w:val="0"/>
        <w:jc w:val="center"/>
        <w:rPr>
          <w:b/>
          <w:bCs/>
          <w:lang w:val="hr-HR" w:eastAsia="hr-HR"/>
        </w:rPr>
      </w:pPr>
    </w:p>
    <w:p w14:paraId="6E9D038C" w14:textId="77777777" w:rsidR="00A730E1" w:rsidRPr="00781946" w:rsidRDefault="00A730E1">
      <w:pPr>
        <w:autoSpaceDE w:val="0"/>
        <w:autoSpaceDN w:val="0"/>
        <w:adjustRightInd w:val="0"/>
        <w:jc w:val="center"/>
        <w:rPr>
          <w:b/>
          <w:bCs/>
          <w:lang w:val="hr-HR" w:eastAsia="hr-HR"/>
        </w:rPr>
      </w:pPr>
    </w:p>
    <w:p w14:paraId="189E11D7" w14:textId="77777777" w:rsidR="00A730E1" w:rsidRPr="00781946" w:rsidRDefault="00203594">
      <w:pPr>
        <w:autoSpaceDE w:val="0"/>
        <w:autoSpaceDN w:val="0"/>
        <w:adjustRightInd w:val="0"/>
        <w:jc w:val="center"/>
        <w:rPr>
          <w:lang w:val="hr-HR" w:eastAsia="hr-HR"/>
        </w:rPr>
      </w:pPr>
      <w:r w:rsidRPr="00781946">
        <w:rPr>
          <w:lang w:val="hr-HR" w:eastAsia="hr-HR"/>
        </w:rPr>
        <w:t>I.</w:t>
      </w:r>
    </w:p>
    <w:p w14:paraId="031F21E0" w14:textId="6144C185" w:rsidR="00A730E1" w:rsidRPr="00781946" w:rsidRDefault="00673CBC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Ivana Malović</w:t>
      </w:r>
      <w:r w:rsidR="00203594" w:rsidRPr="00781946">
        <w:rPr>
          <w:lang w:val="hr-HR" w:eastAsia="hr-HR"/>
        </w:rPr>
        <w:t>, djelatnica ustanove na mjestu odgojitelja, imenuje se službenicom za zaštitu osobnih podataka u dječjem vr</w:t>
      </w:r>
      <w:r w:rsidR="00781946" w:rsidRPr="00781946">
        <w:rPr>
          <w:lang w:val="hr-HR" w:eastAsia="hr-HR"/>
        </w:rPr>
        <w:t>tiću</w:t>
      </w:r>
      <w:r w:rsidR="00203594" w:rsidRPr="00781946">
        <w:rPr>
          <w:lang w:val="hr-HR" w:eastAsia="hr-HR"/>
        </w:rPr>
        <w:t xml:space="preserve"> Vojnić.</w:t>
      </w:r>
    </w:p>
    <w:p w14:paraId="5C634DC3" w14:textId="77777777" w:rsidR="00A730E1" w:rsidRPr="00781946" w:rsidRDefault="00A730E1" w:rsidP="00673CBC">
      <w:pPr>
        <w:autoSpaceDE w:val="0"/>
        <w:autoSpaceDN w:val="0"/>
        <w:adjustRightInd w:val="0"/>
        <w:jc w:val="both"/>
        <w:rPr>
          <w:lang w:val="hr-HR" w:eastAsia="hr-HR"/>
        </w:rPr>
      </w:pPr>
    </w:p>
    <w:p w14:paraId="68AB254E" w14:textId="19630120" w:rsidR="00A730E1" w:rsidRPr="00781946" w:rsidRDefault="00673CBC" w:rsidP="00673CBC">
      <w:pPr>
        <w:autoSpaceDE w:val="0"/>
        <w:autoSpaceDN w:val="0"/>
        <w:adjustRightInd w:val="0"/>
        <w:jc w:val="center"/>
        <w:rPr>
          <w:lang w:val="hr-HR" w:eastAsia="hr-HR"/>
        </w:rPr>
      </w:pPr>
      <w:r w:rsidRPr="00781946">
        <w:rPr>
          <w:lang w:val="hr-HR" w:eastAsia="hr-HR"/>
        </w:rPr>
        <w:t>II.</w:t>
      </w:r>
    </w:p>
    <w:p w14:paraId="08C30EA9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Službenica za zaštitu osobnih podataka obavlja slijedeće poslove:</w:t>
      </w:r>
    </w:p>
    <w:p w14:paraId="3E161D65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‐ vodi brigu o zakonitosti obrade osobnih podataka u smislu poštivanja odredbi Zakona o zaštiti</w:t>
      </w:r>
    </w:p>
    <w:p w14:paraId="717287C7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osobnih podataka i ostalih propisa koji uređuju pitanja obrade osobnih podataka,</w:t>
      </w:r>
    </w:p>
    <w:p w14:paraId="51CFC033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‐ upozorava voditelja zbirke osobnih podataka na nužnost primjene propisa o zaštiti osobnih</w:t>
      </w:r>
    </w:p>
    <w:p w14:paraId="2A0D3560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podataka u slučajevima planiranja radnji koje mogu imati utjecaj na pitanja privatnosti i zaštitu</w:t>
      </w:r>
    </w:p>
    <w:p w14:paraId="57C57D57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osobnih podataka,</w:t>
      </w:r>
    </w:p>
    <w:p w14:paraId="4E6647CC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‐ upoznaje sve osobe zaposlene u obradi osobnih podataka s njihovim zakonskim obvezama u svrhu</w:t>
      </w:r>
    </w:p>
    <w:p w14:paraId="44DD4B1B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zaštite osobnih podataka,</w:t>
      </w:r>
    </w:p>
    <w:p w14:paraId="78971728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‐ brine o izvršavanju obveza iz članka 14. i 17. Zakona o zaštiti osobnih podataka,</w:t>
      </w:r>
    </w:p>
    <w:p w14:paraId="57605D41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‐ omogućava ostvarivanje prava ispitanika iz članka 19. i 20. Zakona o zaštiti osobnih podataka,</w:t>
      </w:r>
    </w:p>
    <w:p w14:paraId="26E66D0B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‐ surađuje s Agencijom za zaštitu osobnih podataka u vezi s provedbom nadzora nad obradom</w:t>
      </w:r>
    </w:p>
    <w:p w14:paraId="70F1FE15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osobnih podataka</w:t>
      </w:r>
    </w:p>
    <w:p w14:paraId="0EAD6996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 xml:space="preserve">                                                                                        </w:t>
      </w:r>
    </w:p>
    <w:p w14:paraId="2DB86002" w14:textId="57834EC6" w:rsidR="00A730E1" w:rsidRPr="00781946" w:rsidRDefault="00673CBC" w:rsidP="00673CBC">
      <w:pPr>
        <w:autoSpaceDE w:val="0"/>
        <w:autoSpaceDN w:val="0"/>
        <w:adjustRightInd w:val="0"/>
        <w:jc w:val="center"/>
        <w:rPr>
          <w:lang w:val="hr-HR" w:eastAsia="hr-HR"/>
        </w:rPr>
      </w:pPr>
      <w:r w:rsidRPr="00781946">
        <w:rPr>
          <w:lang w:val="hr-HR" w:eastAsia="hr-HR"/>
        </w:rPr>
        <w:t>III.</w:t>
      </w:r>
    </w:p>
    <w:p w14:paraId="1547EF44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Službenica za zaštitu osobnih podataka dužna je čuvati povjerljivost svih informacija i</w:t>
      </w:r>
    </w:p>
    <w:p w14:paraId="03B2C292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podataka koje sazna u obavljanju svojih dužnosti. Ova obveza traje i nakon prestanka obavljanja</w:t>
      </w:r>
    </w:p>
    <w:p w14:paraId="7BDF1DB9" w14:textId="38ECAAA5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dužnosti službenice za zaštitu osobnih podataka.</w:t>
      </w:r>
    </w:p>
    <w:p w14:paraId="4A6077E1" w14:textId="48B35C1C" w:rsidR="00673CBC" w:rsidRPr="00781946" w:rsidRDefault="00673CBC" w:rsidP="00673CBC">
      <w:pPr>
        <w:autoSpaceDE w:val="0"/>
        <w:autoSpaceDN w:val="0"/>
        <w:adjustRightInd w:val="0"/>
        <w:jc w:val="both"/>
        <w:rPr>
          <w:lang w:val="hr-HR" w:eastAsia="hr-HR"/>
        </w:rPr>
      </w:pPr>
    </w:p>
    <w:p w14:paraId="23E18B1F" w14:textId="77777777" w:rsidR="00673CBC" w:rsidRPr="00781946" w:rsidRDefault="00673CBC" w:rsidP="00673CBC">
      <w:pPr>
        <w:autoSpaceDE w:val="0"/>
        <w:autoSpaceDN w:val="0"/>
        <w:adjustRightInd w:val="0"/>
        <w:jc w:val="both"/>
        <w:rPr>
          <w:lang w:val="hr-HR" w:eastAsia="hr-HR"/>
        </w:rPr>
      </w:pPr>
    </w:p>
    <w:p w14:paraId="3984355F" w14:textId="77777777" w:rsidR="00A730E1" w:rsidRPr="00781946" w:rsidRDefault="00A730E1" w:rsidP="00673CBC">
      <w:pPr>
        <w:autoSpaceDE w:val="0"/>
        <w:autoSpaceDN w:val="0"/>
        <w:adjustRightInd w:val="0"/>
        <w:jc w:val="both"/>
        <w:rPr>
          <w:lang w:val="hr-HR" w:eastAsia="hr-HR"/>
        </w:rPr>
      </w:pPr>
    </w:p>
    <w:p w14:paraId="20005E65" w14:textId="17CB5628" w:rsidR="00A730E1" w:rsidRPr="00781946" w:rsidRDefault="00673CBC" w:rsidP="00673CBC">
      <w:pPr>
        <w:autoSpaceDE w:val="0"/>
        <w:autoSpaceDN w:val="0"/>
        <w:adjustRightInd w:val="0"/>
        <w:jc w:val="center"/>
        <w:rPr>
          <w:lang w:val="hr-HR" w:eastAsia="hr-HR"/>
        </w:rPr>
      </w:pPr>
      <w:r w:rsidRPr="00781946">
        <w:rPr>
          <w:lang w:val="hr-HR" w:eastAsia="hr-HR"/>
        </w:rPr>
        <w:lastRenderedPageBreak/>
        <w:t>IV.</w:t>
      </w:r>
    </w:p>
    <w:p w14:paraId="49321D36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 xml:space="preserve">Službeni kontakt podaci službenice za zaštitu osobnih podataka su (e‐mail: </w:t>
      </w:r>
      <w:hyperlink r:id="rId7" w:history="1">
        <w:r w:rsidRPr="00781946">
          <w:rPr>
            <w:rStyle w:val="Hyperlink"/>
            <w:lang w:val="hr-HR" w:eastAsia="hr-HR"/>
          </w:rPr>
          <w:t>djecji.vrtic.vojnic@ka.t-com.hr</w:t>
        </w:r>
      </w:hyperlink>
      <w:r w:rsidRPr="00781946">
        <w:rPr>
          <w:lang w:val="hr-HR" w:eastAsia="hr-HR"/>
        </w:rPr>
        <w:t xml:space="preserve">   telefon broj: 047/883-074</w:t>
      </w:r>
    </w:p>
    <w:p w14:paraId="27A0B36B" w14:textId="77777777" w:rsidR="00A730E1" w:rsidRPr="00781946" w:rsidRDefault="00A730E1" w:rsidP="00673CBC">
      <w:pPr>
        <w:autoSpaceDE w:val="0"/>
        <w:autoSpaceDN w:val="0"/>
        <w:adjustRightInd w:val="0"/>
        <w:jc w:val="both"/>
        <w:rPr>
          <w:lang w:val="hr-HR" w:eastAsia="hr-HR"/>
        </w:rPr>
      </w:pPr>
    </w:p>
    <w:p w14:paraId="5B0FE9DC" w14:textId="52EF145A" w:rsidR="00A730E1" w:rsidRPr="00781946" w:rsidRDefault="00673CBC" w:rsidP="00673CBC">
      <w:pPr>
        <w:autoSpaceDE w:val="0"/>
        <w:autoSpaceDN w:val="0"/>
        <w:adjustRightInd w:val="0"/>
        <w:jc w:val="center"/>
        <w:rPr>
          <w:lang w:val="hr-HR" w:eastAsia="hr-HR"/>
        </w:rPr>
      </w:pPr>
      <w:r w:rsidRPr="00781946">
        <w:rPr>
          <w:lang w:val="hr-HR" w:eastAsia="hr-HR"/>
        </w:rPr>
        <w:t>V.</w:t>
      </w:r>
    </w:p>
    <w:p w14:paraId="0C8B7C89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Ova odluka stupa na snagu danom donošenja, a objavit će se na web stranici vrtića. O</w:t>
      </w:r>
    </w:p>
    <w:p w14:paraId="5E353E8D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imenovanju službenice za zaštitu osobnih podataka izvijestiti će se Agenciju za zaštitu osobnih</w:t>
      </w:r>
    </w:p>
    <w:p w14:paraId="3BAD9C90" w14:textId="77777777" w:rsidR="00A730E1" w:rsidRPr="00781946" w:rsidRDefault="00203594" w:rsidP="00673CBC">
      <w:pPr>
        <w:autoSpaceDE w:val="0"/>
        <w:autoSpaceDN w:val="0"/>
        <w:adjustRightInd w:val="0"/>
        <w:jc w:val="both"/>
        <w:rPr>
          <w:lang w:val="hr-HR" w:eastAsia="hr-HR"/>
        </w:rPr>
      </w:pPr>
      <w:r w:rsidRPr="00781946">
        <w:rPr>
          <w:lang w:val="hr-HR" w:eastAsia="hr-HR"/>
        </w:rPr>
        <w:t>podataka.</w:t>
      </w:r>
    </w:p>
    <w:p w14:paraId="0E5C0506" w14:textId="77777777" w:rsidR="00A730E1" w:rsidRPr="00781946" w:rsidRDefault="00A730E1" w:rsidP="00673CBC">
      <w:pPr>
        <w:autoSpaceDE w:val="0"/>
        <w:autoSpaceDN w:val="0"/>
        <w:adjustRightInd w:val="0"/>
        <w:jc w:val="both"/>
        <w:rPr>
          <w:b/>
          <w:bCs/>
          <w:lang w:val="hr-HR" w:eastAsia="hr-HR"/>
        </w:rPr>
      </w:pPr>
    </w:p>
    <w:p w14:paraId="7B39804E" w14:textId="77777777" w:rsidR="00A730E1" w:rsidRPr="00781946" w:rsidRDefault="00A730E1">
      <w:pPr>
        <w:autoSpaceDE w:val="0"/>
        <w:autoSpaceDN w:val="0"/>
        <w:adjustRightInd w:val="0"/>
        <w:rPr>
          <w:b/>
          <w:bCs/>
          <w:lang w:val="hr-HR" w:eastAsia="hr-HR"/>
        </w:rPr>
      </w:pPr>
    </w:p>
    <w:p w14:paraId="67FC3B53" w14:textId="60A5FA1B" w:rsidR="00A730E1" w:rsidRPr="00781946" w:rsidRDefault="00203594">
      <w:pPr>
        <w:autoSpaceDE w:val="0"/>
        <w:autoSpaceDN w:val="0"/>
        <w:adjustRightInd w:val="0"/>
        <w:rPr>
          <w:bCs/>
          <w:lang w:val="hr-HR" w:eastAsia="hr-HR"/>
        </w:rPr>
      </w:pPr>
      <w:r w:rsidRPr="00781946">
        <w:rPr>
          <w:b/>
          <w:bCs/>
          <w:lang w:val="hr-HR" w:eastAsia="hr-HR"/>
        </w:rPr>
        <w:t xml:space="preserve">                                                                                         </w:t>
      </w:r>
      <w:r w:rsidRPr="00781946">
        <w:rPr>
          <w:bCs/>
          <w:lang w:val="hr-HR" w:eastAsia="hr-HR"/>
        </w:rPr>
        <w:t>ravnateljica Dječjeg v</w:t>
      </w:r>
      <w:r w:rsidR="00673CBC" w:rsidRPr="00781946">
        <w:rPr>
          <w:bCs/>
          <w:lang w:val="hr-HR" w:eastAsia="hr-HR"/>
        </w:rPr>
        <w:t>r</w:t>
      </w:r>
      <w:r w:rsidRPr="00781946">
        <w:rPr>
          <w:bCs/>
          <w:lang w:val="hr-HR" w:eastAsia="hr-HR"/>
        </w:rPr>
        <w:t>tića Vojnić</w:t>
      </w:r>
    </w:p>
    <w:p w14:paraId="60AF13EF" w14:textId="2700BB10" w:rsidR="00673CBC" w:rsidRPr="00781946" w:rsidRDefault="00673CBC" w:rsidP="00673CBC">
      <w:pPr>
        <w:autoSpaceDE w:val="0"/>
        <w:autoSpaceDN w:val="0"/>
        <w:adjustRightInd w:val="0"/>
        <w:jc w:val="right"/>
        <w:rPr>
          <w:bCs/>
          <w:lang w:val="hr-HR" w:eastAsia="hr-HR"/>
        </w:rPr>
      </w:pPr>
      <w:r w:rsidRPr="00781946">
        <w:rPr>
          <w:bCs/>
          <w:lang w:val="hr-HR" w:eastAsia="hr-HR"/>
        </w:rPr>
        <w:t>Viktorija Bižić</w:t>
      </w:r>
      <w:r w:rsidRPr="00781946">
        <w:rPr>
          <w:bCs/>
          <w:lang w:val="hr-HR" w:eastAsia="hr-HR"/>
        </w:rPr>
        <w:tab/>
      </w:r>
      <w:r w:rsidRPr="00781946">
        <w:rPr>
          <w:bCs/>
          <w:lang w:val="hr-HR" w:eastAsia="hr-HR"/>
        </w:rPr>
        <w:tab/>
      </w:r>
    </w:p>
    <w:p w14:paraId="4C9D6B96" w14:textId="77777777" w:rsidR="00673CBC" w:rsidRPr="00781946" w:rsidRDefault="00673CBC">
      <w:pPr>
        <w:autoSpaceDE w:val="0"/>
        <w:autoSpaceDN w:val="0"/>
        <w:adjustRightInd w:val="0"/>
        <w:rPr>
          <w:lang w:val="hr-HR" w:eastAsia="hr-HR"/>
        </w:rPr>
      </w:pPr>
    </w:p>
    <w:p w14:paraId="6D0FD23E" w14:textId="77777777" w:rsidR="00673CBC" w:rsidRPr="00781946" w:rsidRDefault="00673CBC">
      <w:pPr>
        <w:autoSpaceDE w:val="0"/>
        <w:autoSpaceDN w:val="0"/>
        <w:adjustRightInd w:val="0"/>
        <w:rPr>
          <w:lang w:val="hr-HR" w:eastAsia="hr-HR"/>
        </w:rPr>
      </w:pPr>
    </w:p>
    <w:p w14:paraId="3CC22BC4" w14:textId="77777777" w:rsidR="00673CBC" w:rsidRPr="00781946" w:rsidRDefault="00673CBC">
      <w:pPr>
        <w:autoSpaceDE w:val="0"/>
        <w:autoSpaceDN w:val="0"/>
        <w:adjustRightInd w:val="0"/>
        <w:rPr>
          <w:lang w:val="hr-HR" w:eastAsia="hr-HR"/>
        </w:rPr>
      </w:pPr>
    </w:p>
    <w:p w14:paraId="527CDD41" w14:textId="130187C4" w:rsidR="00A730E1" w:rsidRPr="00781946" w:rsidRDefault="00203594">
      <w:pPr>
        <w:autoSpaceDE w:val="0"/>
        <w:autoSpaceDN w:val="0"/>
        <w:adjustRightInd w:val="0"/>
        <w:rPr>
          <w:lang w:val="hr-HR" w:eastAsia="hr-HR"/>
        </w:rPr>
      </w:pPr>
      <w:r w:rsidRPr="00781946">
        <w:rPr>
          <w:lang w:val="hr-HR" w:eastAsia="hr-HR"/>
        </w:rPr>
        <w:t>Dostaviti:</w:t>
      </w:r>
    </w:p>
    <w:p w14:paraId="1B40FB5B" w14:textId="621527D5" w:rsidR="00A730E1" w:rsidRPr="00781946" w:rsidRDefault="00203594">
      <w:pPr>
        <w:autoSpaceDE w:val="0"/>
        <w:autoSpaceDN w:val="0"/>
        <w:adjustRightInd w:val="0"/>
        <w:rPr>
          <w:lang w:val="hr-HR" w:eastAsia="hr-HR"/>
        </w:rPr>
      </w:pPr>
      <w:r w:rsidRPr="00781946">
        <w:rPr>
          <w:lang w:val="hr-HR" w:eastAsia="hr-HR"/>
        </w:rPr>
        <w:t>1. Imenovana</w:t>
      </w:r>
      <w:r w:rsidRPr="00781946">
        <w:rPr>
          <w:lang w:val="hr-HR" w:eastAsia="hr-HR"/>
        </w:rPr>
        <w:tab/>
      </w:r>
      <w:r w:rsidRPr="00781946">
        <w:rPr>
          <w:lang w:val="hr-HR" w:eastAsia="hr-HR"/>
        </w:rPr>
        <w:tab/>
      </w:r>
      <w:r w:rsidRPr="00781946">
        <w:rPr>
          <w:lang w:val="hr-HR" w:eastAsia="hr-HR"/>
        </w:rPr>
        <w:tab/>
      </w:r>
      <w:r w:rsidRPr="00781946">
        <w:rPr>
          <w:lang w:val="hr-HR" w:eastAsia="hr-HR"/>
        </w:rPr>
        <w:tab/>
      </w:r>
      <w:r w:rsidRPr="00781946">
        <w:rPr>
          <w:lang w:val="hr-HR" w:eastAsia="hr-HR"/>
        </w:rPr>
        <w:tab/>
      </w:r>
      <w:r w:rsidRPr="00781946">
        <w:rPr>
          <w:lang w:val="hr-HR" w:eastAsia="hr-HR"/>
        </w:rPr>
        <w:tab/>
      </w:r>
      <w:r w:rsidRPr="00781946">
        <w:rPr>
          <w:lang w:val="hr-HR" w:eastAsia="hr-HR"/>
        </w:rPr>
        <w:tab/>
      </w:r>
      <w:r w:rsidRPr="00781946">
        <w:rPr>
          <w:lang w:val="hr-HR" w:eastAsia="hr-HR"/>
        </w:rPr>
        <w:tab/>
      </w:r>
    </w:p>
    <w:p w14:paraId="26F78563" w14:textId="77777777" w:rsidR="00A730E1" w:rsidRPr="00781946" w:rsidRDefault="00203594">
      <w:pPr>
        <w:autoSpaceDE w:val="0"/>
        <w:autoSpaceDN w:val="0"/>
        <w:adjustRightInd w:val="0"/>
        <w:rPr>
          <w:lang w:val="hr-HR" w:eastAsia="hr-HR"/>
        </w:rPr>
      </w:pPr>
      <w:r w:rsidRPr="00781946">
        <w:rPr>
          <w:lang w:val="hr-HR" w:eastAsia="hr-HR"/>
        </w:rPr>
        <w:t>2. Agencija za zaštitu osobnih podataka</w:t>
      </w:r>
    </w:p>
    <w:p w14:paraId="00C4EAB4" w14:textId="77777777" w:rsidR="00A730E1" w:rsidRPr="00781946" w:rsidRDefault="00203594">
      <w:pPr>
        <w:rPr>
          <w:lang w:val="hr-HR"/>
        </w:rPr>
      </w:pPr>
      <w:r w:rsidRPr="00781946">
        <w:rPr>
          <w:lang w:val="hr-HR" w:eastAsia="hr-HR"/>
        </w:rPr>
        <w:t>3. Pismohrana</w:t>
      </w:r>
    </w:p>
    <w:p w14:paraId="1D6CB6A9" w14:textId="77777777" w:rsidR="00A730E1" w:rsidRPr="00781946" w:rsidRDefault="00A730E1">
      <w:pPr>
        <w:rPr>
          <w:lang w:val="hr-HR"/>
        </w:rPr>
      </w:pPr>
    </w:p>
    <w:sectPr w:rsidR="00A730E1" w:rsidRPr="00781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10B4F" w14:textId="77777777" w:rsidR="004B5492" w:rsidRDefault="004B5492">
      <w:r>
        <w:separator/>
      </w:r>
    </w:p>
  </w:endnote>
  <w:endnote w:type="continuationSeparator" w:id="0">
    <w:p w14:paraId="450D033B" w14:textId="77777777" w:rsidR="004B5492" w:rsidRDefault="004B5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765F22" w14:textId="77777777" w:rsidR="004B5492" w:rsidRDefault="004B5492">
      <w:r>
        <w:separator/>
      </w:r>
    </w:p>
  </w:footnote>
  <w:footnote w:type="continuationSeparator" w:id="0">
    <w:p w14:paraId="229B5ED6" w14:textId="77777777" w:rsidR="004B5492" w:rsidRDefault="004B5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C5"/>
    <w:rsid w:val="000220C5"/>
    <w:rsid w:val="00203594"/>
    <w:rsid w:val="0036191C"/>
    <w:rsid w:val="004B5492"/>
    <w:rsid w:val="00673CBC"/>
    <w:rsid w:val="006E2EE4"/>
    <w:rsid w:val="00781946"/>
    <w:rsid w:val="00904B7D"/>
    <w:rsid w:val="009E0DA8"/>
    <w:rsid w:val="00A730E1"/>
    <w:rsid w:val="00AF1441"/>
    <w:rsid w:val="00AF161C"/>
    <w:rsid w:val="64D767E4"/>
    <w:rsid w:val="69CF6624"/>
    <w:rsid w:val="6BB22054"/>
    <w:rsid w:val="76A7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CF42"/>
  <w15:docId w15:val="{C776C6C5-14C9-4298-8754-EA14ED9D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qFormat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jecji.vrtic.vojnic@ka.t-c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vrtić vojnić</dc:creator>
  <cp:lastModifiedBy>DV Vojnić</cp:lastModifiedBy>
  <cp:revision>2</cp:revision>
  <cp:lastPrinted>2026-09-11T12:07:00Z</cp:lastPrinted>
  <dcterms:created xsi:type="dcterms:W3CDTF">2026-09-11T12:07:00Z</dcterms:created>
  <dcterms:modified xsi:type="dcterms:W3CDTF">2026-09-11T12:07:00Z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B613DFAAE2AF47CB982C85B171ABF3D0_13</vt:lpwstr>
  </property>
</Properties>
</file>